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AA" w:rsidRPr="00C77262" w:rsidRDefault="00DC5815" w:rsidP="00361A0D">
      <w:pPr>
        <w:tabs>
          <w:tab w:val="left" w:pos="2268"/>
        </w:tabs>
        <w:rPr>
          <w:rFonts w:ascii="Arial" w:hAnsi="Arial" w:cs="Arial"/>
          <w:iCs/>
          <w:color w:val="000000"/>
          <w:sz w:val="22"/>
          <w:szCs w:val="22"/>
        </w:rPr>
      </w:pPr>
    </w:p>
    <w:p w:rsidR="009714F8" w:rsidRPr="00C77262" w:rsidRDefault="00DC5815" w:rsidP="00361A0D">
      <w:pPr>
        <w:tabs>
          <w:tab w:val="left" w:pos="2268"/>
        </w:tabs>
        <w:rPr>
          <w:rFonts w:ascii="Arial" w:hAnsi="Arial" w:cs="Arial"/>
          <w:iCs/>
          <w:color w:val="000000"/>
          <w:sz w:val="22"/>
          <w:szCs w:val="22"/>
        </w:rPr>
      </w:pPr>
    </w:p>
    <w:p w:rsidR="00361A0D" w:rsidRPr="00C77262" w:rsidRDefault="00DC5815" w:rsidP="00361A0D">
      <w:pPr>
        <w:tabs>
          <w:tab w:val="left" w:pos="5103"/>
        </w:tabs>
        <w:rPr>
          <w:rFonts w:ascii="Arial" w:hAnsi="Arial" w:cs="Arial"/>
          <w:sz w:val="22"/>
          <w:szCs w:val="22"/>
        </w:rPr>
      </w:pPr>
    </w:p>
    <w:p w:rsidR="0024095B" w:rsidRDefault="00B964FD" w:rsidP="0024095B">
      <w:pPr>
        <w:pStyle w:val="Betreff"/>
      </w:pPr>
      <w:r>
        <w:t>Teilrevision des Sozialhilfegesetzes (SRL NR. 892)</w:t>
      </w:r>
    </w:p>
    <w:p w:rsidR="0024095B" w:rsidRPr="002C2CDA" w:rsidRDefault="00B964FD" w:rsidP="0024095B">
      <w:pPr>
        <w:pStyle w:val="Betreff"/>
      </w:pPr>
      <w:r>
        <w:t>Einführung einer Teilbevorschussung</w:t>
      </w:r>
    </w:p>
    <w:p w:rsidR="00DE4ABE" w:rsidRPr="00C77262" w:rsidRDefault="00DC5815" w:rsidP="00361A0D">
      <w:pPr>
        <w:tabs>
          <w:tab w:val="left" w:pos="5103"/>
        </w:tabs>
        <w:rPr>
          <w:rFonts w:ascii="Arial" w:hAnsi="Arial" w:cs="Arial"/>
          <w:sz w:val="22"/>
          <w:szCs w:val="22"/>
        </w:rPr>
      </w:pPr>
    </w:p>
    <w:p w:rsidR="0024095B" w:rsidRPr="002C2CDA" w:rsidRDefault="00B964FD" w:rsidP="0024095B">
      <w:pPr>
        <w:pStyle w:val="Betreff"/>
        <w:rPr>
          <w:rFonts w:ascii="Arial" w:hAnsi="Arial" w:cs="Arial"/>
          <w:b/>
          <w:iCs/>
          <w:color w:val="000000"/>
        </w:rPr>
      </w:pPr>
      <w:r>
        <w:t>Vernehmlassung - Fragebogen</w:t>
      </w:r>
    </w:p>
    <w:p w:rsidR="009714F8" w:rsidRDefault="00DC5815" w:rsidP="00361A0D">
      <w:pPr>
        <w:tabs>
          <w:tab w:val="left" w:pos="2268"/>
        </w:tabs>
        <w:rPr>
          <w:rFonts w:ascii="Arial" w:hAnsi="Arial" w:cs="Arial"/>
          <w:iCs/>
          <w:color w:val="000000"/>
          <w:sz w:val="22"/>
          <w:szCs w:val="22"/>
        </w:rPr>
      </w:pPr>
    </w:p>
    <w:p w:rsidR="002C2CDA" w:rsidRDefault="00DC5815" w:rsidP="00361A0D">
      <w:pPr>
        <w:tabs>
          <w:tab w:val="left" w:pos="2268"/>
        </w:tabs>
        <w:rPr>
          <w:rFonts w:ascii="Arial" w:hAnsi="Arial" w:cs="Arial"/>
          <w:iCs/>
          <w:color w:val="000000"/>
          <w:sz w:val="22"/>
          <w:szCs w:val="22"/>
        </w:rPr>
      </w:pPr>
    </w:p>
    <w:p w:rsidR="001558B2" w:rsidRPr="002C2CDA" w:rsidRDefault="00DC5815" w:rsidP="00361A0D">
      <w:pPr>
        <w:tabs>
          <w:tab w:val="left" w:pos="2268"/>
        </w:tabs>
        <w:rPr>
          <w:rFonts w:ascii="Arial" w:hAnsi="Arial" w:cs="Arial"/>
          <w:iCs/>
          <w:color w:val="000000"/>
          <w:sz w:val="22"/>
          <w:szCs w:val="22"/>
        </w:rPr>
      </w:pPr>
    </w:p>
    <w:p w:rsidR="007A5558" w:rsidRDefault="00B964FD" w:rsidP="001558B2">
      <w:pPr>
        <w:tabs>
          <w:tab w:val="left" w:pos="2268"/>
        </w:tabs>
        <w:rPr>
          <w:rFonts w:ascii="Arial" w:hAnsi="Arial" w:cs="Arial"/>
          <w:iCs/>
          <w:color w:val="000000"/>
          <w:sz w:val="22"/>
          <w:szCs w:val="22"/>
        </w:rPr>
      </w:pPr>
      <w:r w:rsidRPr="001558B2">
        <w:rPr>
          <w:rFonts w:ascii="Arial" w:hAnsi="Arial" w:cs="Arial"/>
          <w:iCs/>
          <w:color w:val="000000"/>
          <w:sz w:val="22"/>
          <w:szCs w:val="22"/>
        </w:rPr>
        <w:t xml:space="preserve">Bitte verwenden Sie für Ihre Stellungnahme diesen Fragebogen. </w:t>
      </w:r>
    </w:p>
    <w:p w:rsidR="00910526" w:rsidRDefault="00DC5815" w:rsidP="001558B2">
      <w:pPr>
        <w:tabs>
          <w:tab w:val="left" w:pos="2268"/>
        </w:tabs>
        <w:rPr>
          <w:rFonts w:ascii="Arial" w:hAnsi="Arial" w:cs="Arial"/>
          <w:iCs/>
          <w:color w:val="000000"/>
          <w:sz w:val="22"/>
          <w:szCs w:val="22"/>
        </w:rPr>
      </w:pPr>
    </w:p>
    <w:p w:rsidR="001558B2" w:rsidRPr="00B964FD" w:rsidRDefault="00B964FD" w:rsidP="001558B2">
      <w:pPr>
        <w:tabs>
          <w:tab w:val="left" w:pos="2268"/>
        </w:tabs>
        <w:rPr>
          <w:rFonts w:ascii="Arial" w:hAnsi="Arial" w:cs="Arial"/>
          <w:iCs/>
          <w:color w:val="000000"/>
          <w:sz w:val="22"/>
          <w:szCs w:val="22"/>
          <w:lang w:val="en-US"/>
        </w:rPr>
      </w:pPr>
      <w:r>
        <w:rPr>
          <w:rFonts w:ascii="Arial" w:hAnsi="Arial" w:cs="Arial"/>
          <w:iCs/>
          <w:color w:val="000000"/>
          <w:sz w:val="22"/>
          <w:szCs w:val="22"/>
        </w:rPr>
        <w:t xml:space="preserve">Wir danken für die Rücksendung des Fragebogens bis am 5. </w:t>
      </w:r>
      <w:r w:rsidRPr="00BF2539">
        <w:rPr>
          <w:rFonts w:ascii="Arial" w:hAnsi="Arial" w:cs="Arial"/>
          <w:iCs/>
          <w:color w:val="000000"/>
          <w:sz w:val="22"/>
          <w:szCs w:val="22"/>
          <w:lang w:val="en-US"/>
        </w:rPr>
        <w:t xml:space="preserve">April </w:t>
      </w:r>
      <w:r w:rsidRPr="00B964FD">
        <w:rPr>
          <w:rFonts w:ascii="Arial" w:hAnsi="Arial" w:cs="Arial"/>
          <w:iCs/>
          <w:color w:val="000000"/>
          <w:sz w:val="22"/>
          <w:szCs w:val="22"/>
          <w:lang w:val="en-US"/>
        </w:rPr>
        <w:t xml:space="preserve">2019 per E-Mail an: </w:t>
      </w:r>
      <w:hyperlink r:id="rId8" w:history="1">
        <w:r w:rsidRPr="00B964FD">
          <w:rPr>
            <w:rStyle w:val="Hyperlink"/>
            <w:rFonts w:ascii="Arial" w:hAnsi="Arial" w:cs="Arial"/>
            <w:iCs/>
            <w:sz w:val="22"/>
            <w:szCs w:val="22"/>
            <w:lang w:val="en-US"/>
          </w:rPr>
          <w:t>disg@lu.ch</w:t>
        </w:r>
      </w:hyperlink>
      <w:r w:rsidRPr="00B964FD">
        <w:rPr>
          <w:rFonts w:ascii="Arial" w:hAnsi="Arial" w:cs="Arial"/>
          <w:iCs/>
          <w:color w:val="000000"/>
          <w:sz w:val="22"/>
          <w:szCs w:val="22"/>
          <w:lang w:val="en-US"/>
        </w:rPr>
        <w:t xml:space="preserve"> </w:t>
      </w:r>
    </w:p>
    <w:p w:rsidR="002C2CDA" w:rsidRPr="00B964FD" w:rsidRDefault="00DC5815" w:rsidP="00B257C1">
      <w:pPr>
        <w:tabs>
          <w:tab w:val="left" w:pos="2268"/>
        </w:tabs>
        <w:rPr>
          <w:rFonts w:ascii="Arial" w:hAnsi="Arial" w:cs="Arial"/>
          <w:iCs/>
          <w:color w:val="000000"/>
          <w:sz w:val="20"/>
          <w:szCs w:val="22"/>
          <w:lang w:val="en-US"/>
        </w:rPr>
      </w:pPr>
    </w:p>
    <w:p w:rsidR="00B257C1" w:rsidRPr="00B964FD" w:rsidRDefault="00DC5815" w:rsidP="00B257C1">
      <w:pPr>
        <w:tabs>
          <w:tab w:val="left" w:pos="2268"/>
        </w:tabs>
        <w:rPr>
          <w:rFonts w:ascii="Arial" w:hAnsi="Arial" w:cs="Arial"/>
          <w:iCs/>
          <w:color w:val="000000"/>
          <w:sz w:val="20"/>
          <w:szCs w:val="22"/>
          <w:lang w:val="en-US"/>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E3473F" w:rsidTr="00B257C1">
        <w:trPr>
          <w:trHeight w:val="3910"/>
        </w:trPr>
        <w:tc>
          <w:tcPr>
            <w:tcW w:w="9185" w:type="dxa"/>
            <w:tcBorders>
              <w:top w:val="nil"/>
              <w:left w:val="nil"/>
              <w:bottom w:val="nil"/>
              <w:right w:val="nil"/>
            </w:tcBorders>
          </w:tcPr>
          <w:tbl>
            <w:tblPr>
              <w:tblStyle w:val="Tabellenraster"/>
              <w:tblW w:w="0" w:type="auto"/>
              <w:tblLayout w:type="fixed"/>
              <w:tblLook w:val="04A0" w:firstRow="1" w:lastRow="0" w:firstColumn="1" w:lastColumn="0" w:noHBand="0" w:noVBand="1"/>
            </w:tblPr>
            <w:tblGrid>
              <w:gridCol w:w="4106"/>
              <w:gridCol w:w="5064"/>
            </w:tblGrid>
            <w:tr w:rsidR="00E3473F" w:rsidTr="009A3F3C">
              <w:tc>
                <w:tcPr>
                  <w:tcW w:w="4106" w:type="dxa"/>
                  <w:tcBorders>
                    <w:right w:val="nil"/>
                  </w:tcBorders>
                  <w:shd w:val="clear" w:color="auto" w:fill="D9D9D9" w:themeFill="background1" w:themeFillShade="D9"/>
                </w:tcPr>
                <w:p w:rsidR="00910526" w:rsidRPr="00910526" w:rsidRDefault="00B964FD" w:rsidP="00910526">
                  <w:pPr>
                    <w:spacing w:before="120" w:after="120"/>
                    <w:rPr>
                      <w:rFonts w:ascii="Arial" w:hAnsi="Arial" w:cs="Arial"/>
                      <w:b/>
                      <w:sz w:val="22"/>
                    </w:rPr>
                  </w:pPr>
                  <w:bookmarkStart w:id="0" w:name="RecipientIntroduction" w:colFirst="0" w:colLast="0"/>
                  <w:r w:rsidRPr="00910526">
                    <w:rPr>
                      <w:rFonts w:ascii="Arial" w:hAnsi="Arial" w:cs="Arial"/>
                      <w:b/>
                      <w:sz w:val="22"/>
                    </w:rPr>
                    <w:t>Fragebogen eingereicht von:</w:t>
                  </w:r>
                </w:p>
              </w:tc>
              <w:tc>
                <w:tcPr>
                  <w:tcW w:w="5064" w:type="dxa"/>
                  <w:tcBorders>
                    <w:left w:val="nil"/>
                  </w:tcBorders>
                  <w:shd w:val="clear" w:color="auto" w:fill="D9D9D9" w:themeFill="background1" w:themeFillShade="D9"/>
                </w:tcPr>
                <w:p w:rsidR="00910526" w:rsidRPr="00910526" w:rsidRDefault="00DC5815" w:rsidP="00910526">
                  <w:pPr>
                    <w:spacing w:before="120" w:after="120"/>
                    <w:rPr>
                      <w:rFonts w:ascii="Arial" w:hAnsi="Arial" w:cs="Arial"/>
                      <w:sz w:val="22"/>
                    </w:rPr>
                  </w:pPr>
                </w:p>
              </w:tc>
            </w:tr>
            <w:tr w:rsidR="00E3473F" w:rsidTr="00910526">
              <w:tc>
                <w:tcPr>
                  <w:tcW w:w="4106" w:type="dxa"/>
                </w:tcPr>
                <w:p w:rsidR="00910526" w:rsidRPr="00910526" w:rsidRDefault="00B964FD" w:rsidP="009A3F3C">
                  <w:pPr>
                    <w:tabs>
                      <w:tab w:val="left" w:pos="3402"/>
                      <w:tab w:val="right" w:pos="9185"/>
                    </w:tabs>
                    <w:spacing w:before="60" w:afterLines="60" w:after="144"/>
                    <w:rPr>
                      <w:rFonts w:ascii="Arial" w:hAnsi="Arial" w:cs="Arial"/>
                      <w:sz w:val="22"/>
                    </w:rPr>
                  </w:pPr>
                  <w:r>
                    <w:rPr>
                      <w:rFonts w:ascii="Arial" w:hAnsi="Arial" w:cs="Arial"/>
                      <w:sz w:val="22"/>
                    </w:rPr>
                    <w:t>Behörde/Institution/Organisation</w:t>
                  </w:r>
                  <w:r w:rsidRPr="00910526">
                    <w:rPr>
                      <w:rFonts w:ascii="Arial" w:hAnsi="Arial" w:cs="Arial"/>
                      <w:sz w:val="22"/>
                    </w:rPr>
                    <w:t>:</w:t>
                  </w:r>
                  <w:r w:rsidRPr="00910526">
                    <w:rPr>
                      <w:rFonts w:ascii="Arial" w:hAnsi="Arial" w:cs="Arial"/>
                      <w:sz w:val="22"/>
                    </w:rPr>
                    <w:tab/>
                  </w:r>
                </w:p>
              </w:tc>
              <w:tc>
                <w:tcPr>
                  <w:tcW w:w="5064" w:type="dxa"/>
                </w:tcPr>
                <w:p w:rsidR="00910526" w:rsidRPr="00910526" w:rsidRDefault="00DC5815" w:rsidP="00C66D57">
                  <w:pPr>
                    <w:tabs>
                      <w:tab w:val="left" w:pos="3402"/>
                      <w:tab w:val="right" w:pos="9185"/>
                    </w:tabs>
                    <w:spacing w:before="60" w:afterLines="60" w:after="144"/>
                    <w:rPr>
                      <w:rFonts w:ascii="Arial" w:hAnsi="Arial" w:cs="Arial"/>
                      <w:sz w:val="22"/>
                    </w:rPr>
                  </w:pPr>
                  <w:sdt>
                    <w:sdtPr>
                      <w:rPr>
                        <w:rFonts w:ascii="Arial" w:hAnsi="Arial" w:cs="Arial"/>
                        <w:sz w:val="22"/>
                      </w:rPr>
                      <w:id w:val="-1428499925"/>
                      <w:placeholder>
                        <w:docPart w:val="3D28A5D42D5C41EA9339E5DB376D9C1B"/>
                      </w:placeholder>
                    </w:sdtPr>
                    <w:sdtEndPr/>
                    <w:sdtContent>
                      <w:r w:rsidR="00C66D57">
                        <w:rPr>
                          <w:rFonts w:ascii="Arial" w:hAnsi="Arial" w:cs="Arial"/>
                          <w:sz w:val="22"/>
                        </w:rPr>
                        <w:t>SVP Kanton Luzern</w:t>
                      </w:r>
                      <w:r w:rsidR="00C66D57">
                        <w:rPr>
                          <w:rFonts w:ascii="Arial" w:hAnsi="Arial" w:cs="Arial"/>
                          <w:sz w:val="22"/>
                        </w:rPr>
                        <w:tab/>
                      </w:r>
                    </w:sdtContent>
                  </w:sdt>
                </w:p>
              </w:tc>
            </w:tr>
            <w:tr w:rsidR="00E3473F" w:rsidTr="00910526">
              <w:tc>
                <w:tcPr>
                  <w:tcW w:w="4106" w:type="dxa"/>
                </w:tcPr>
                <w:p w:rsidR="00910526" w:rsidRPr="00910526" w:rsidRDefault="00B964FD" w:rsidP="009A3F3C">
                  <w:pPr>
                    <w:tabs>
                      <w:tab w:val="left" w:pos="3402"/>
                      <w:tab w:val="right" w:pos="9185"/>
                    </w:tabs>
                    <w:spacing w:before="60" w:afterLines="60" w:after="144"/>
                    <w:rPr>
                      <w:rFonts w:ascii="Arial" w:hAnsi="Arial" w:cs="Arial"/>
                      <w:sz w:val="22"/>
                    </w:rPr>
                  </w:pPr>
                  <w:r w:rsidRPr="00910526">
                    <w:rPr>
                      <w:rFonts w:ascii="Arial" w:hAnsi="Arial" w:cs="Arial"/>
                      <w:sz w:val="22"/>
                    </w:rPr>
                    <w:t>Adresse:</w:t>
                  </w:r>
                  <w:r w:rsidRPr="00910526">
                    <w:rPr>
                      <w:rFonts w:ascii="Arial" w:hAnsi="Arial" w:cs="Arial"/>
                      <w:sz w:val="22"/>
                    </w:rPr>
                    <w:tab/>
                  </w:r>
                </w:p>
              </w:tc>
              <w:tc>
                <w:tcPr>
                  <w:tcW w:w="5064" w:type="dxa"/>
                </w:tcPr>
                <w:p w:rsidR="00910526" w:rsidRPr="00910526" w:rsidRDefault="00DC5815" w:rsidP="00C66D57">
                  <w:pPr>
                    <w:tabs>
                      <w:tab w:val="left" w:pos="3402"/>
                    </w:tabs>
                    <w:spacing w:before="60" w:afterLines="60" w:after="144"/>
                    <w:rPr>
                      <w:rFonts w:ascii="Arial" w:hAnsi="Arial" w:cs="Arial"/>
                      <w:sz w:val="22"/>
                    </w:rPr>
                  </w:pPr>
                  <w:sdt>
                    <w:sdtPr>
                      <w:rPr>
                        <w:rFonts w:ascii="Arial" w:hAnsi="Arial" w:cs="Arial"/>
                        <w:sz w:val="22"/>
                      </w:rPr>
                      <w:id w:val="394171241"/>
                      <w:placeholder>
                        <w:docPart w:val="11E22EDA46A14E5080C0C69A933072E1"/>
                      </w:placeholder>
                    </w:sdtPr>
                    <w:sdtEndPr/>
                    <w:sdtContent>
                      <w:r w:rsidR="00C66D57">
                        <w:rPr>
                          <w:rFonts w:ascii="Arial" w:hAnsi="Arial" w:cs="Arial"/>
                          <w:sz w:val="22"/>
                        </w:rPr>
                        <w:t>Sekretariat 6000 Luzern</w:t>
                      </w:r>
                      <w:r w:rsidR="00C66D57">
                        <w:rPr>
                          <w:rFonts w:ascii="Arial" w:hAnsi="Arial" w:cs="Arial"/>
                          <w:sz w:val="22"/>
                        </w:rPr>
                        <w:tab/>
                      </w:r>
                      <w:r w:rsidR="00C66D57">
                        <w:rPr>
                          <w:rFonts w:ascii="Arial" w:hAnsi="Arial" w:cs="Arial"/>
                          <w:sz w:val="22"/>
                        </w:rPr>
                        <w:tab/>
                      </w:r>
                    </w:sdtContent>
                  </w:sdt>
                </w:p>
              </w:tc>
            </w:tr>
            <w:tr w:rsidR="00E3473F" w:rsidTr="00910526">
              <w:tc>
                <w:tcPr>
                  <w:tcW w:w="4106" w:type="dxa"/>
                </w:tcPr>
                <w:p w:rsidR="00910526" w:rsidRPr="00910526" w:rsidRDefault="00B964FD" w:rsidP="009A3F3C">
                  <w:pPr>
                    <w:tabs>
                      <w:tab w:val="left" w:pos="3402"/>
                      <w:tab w:val="right" w:pos="9185"/>
                    </w:tabs>
                    <w:spacing w:before="60" w:afterLines="60" w:after="144"/>
                    <w:rPr>
                      <w:rFonts w:ascii="Arial" w:hAnsi="Arial" w:cs="Arial"/>
                      <w:sz w:val="22"/>
                    </w:rPr>
                  </w:pPr>
                  <w:r w:rsidRPr="00910526">
                    <w:rPr>
                      <w:rFonts w:ascii="Arial" w:hAnsi="Arial" w:cs="Arial"/>
                      <w:sz w:val="22"/>
                    </w:rPr>
                    <w:t>Ansprechpartner für Rückfragen:</w:t>
                  </w:r>
                  <w:r w:rsidRPr="00910526">
                    <w:rPr>
                      <w:rFonts w:ascii="Arial" w:hAnsi="Arial" w:cs="Arial"/>
                      <w:sz w:val="22"/>
                    </w:rPr>
                    <w:tab/>
                  </w:r>
                </w:p>
              </w:tc>
              <w:tc>
                <w:tcPr>
                  <w:tcW w:w="5064" w:type="dxa"/>
                </w:tcPr>
                <w:p w:rsidR="00910526" w:rsidRPr="00910526" w:rsidRDefault="00DC5815" w:rsidP="00C66D57">
                  <w:pPr>
                    <w:tabs>
                      <w:tab w:val="left" w:pos="3402"/>
                    </w:tabs>
                    <w:spacing w:before="60" w:afterLines="60" w:after="144"/>
                    <w:rPr>
                      <w:rFonts w:ascii="Arial" w:hAnsi="Arial" w:cs="Arial"/>
                      <w:sz w:val="22"/>
                    </w:rPr>
                  </w:pPr>
                  <w:sdt>
                    <w:sdtPr>
                      <w:rPr>
                        <w:rFonts w:ascii="Arial" w:hAnsi="Arial" w:cs="Arial"/>
                        <w:sz w:val="22"/>
                      </w:rPr>
                      <w:id w:val="-468825961"/>
                      <w:placeholder>
                        <w:docPart w:val="637776549ADA4599A5B538EA2B128577"/>
                      </w:placeholder>
                    </w:sdtPr>
                    <w:sdtEndPr/>
                    <w:sdtContent>
                      <w:r w:rsidR="00C66D57">
                        <w:rPr>
                          <w:rFonts w:ascii="Arial" w:hAnsi="Arial" w:cs="Arial"/>
                          <w:sz w:val="22"/>
                        </w:rPr>
                        <w:t>Armin Hartmann</w:t>
                      </w:r>
                    </w:sdtContent>
                  </w:sdt>
                </w:p>
              </w:tc>
            </w:tr>
            <w:tr w:rsidR="00E3473F" w:rsidTr="00910526">
              <w:tc>
                <w:tcPr>
                  <w:tcW w:w="4106" w:type="dxa"/>
                </w:tcPr>
                <w:p w:rsidR="00910526" w:rsidRPr="00910526" w:rsidRDefault="00B964FD" w:rsidP="009A3F3C">
                  <w:pPr>
                    <w:tabs>
                      <w:tab w:val="left" w:pos="3402"/>
                      <w:tab w:val="right" w:pos="9185"/>
                    </w:tabs>
                    <w:spacing w:before="60" w:afterLines="60" w:after="144"/>
                    <w:rPr>
                      <w:rFonts w:ascii="Arial" w:hAnsi="Arial" w:cs="Arial"/>
                      <w:sz w:val="22"/>
                    </w:rPr>
                  </w:pPr>
                  <w:r w:rsidRPr="00910526">
                    <w:rPr>
                      <w:rFonts w:ascii="Arial" w:hAnsi="Arial" w:cs="Arial"/>
                      <w:sz w:val="22"/>
                    </w:rPr>
                    <w:t>Telefonnummer:</w:t>
                  </w:r>
                  <w:r w:rsidRPr="00910526">
                    <w:rPr>
                      <w:rFonts w:ascii="Arial" w:hAnsi="Arial" w:cs="Arial"/>
                      <w:sz w:val="22"/>
                    </w:rPr>
                    <w:tab/>
                  </w:r>
                </w:p>
              </w:tc>
              <w:tc>
                <w:tcPr>
                  <w:tcW w:w="5064" w:type="dxa"/>
                </w:tcPr>
                <w:p w:rsidR="00910526" w:rsidRPr="00910526" w:rsidRDefault="00DC5815" w:rsidP="00C66D57">
                  <w:pPr>
                    <w:tabs>
                      <w:tab w:val="left" w:pos="3402"/>
                    </w:tabs>
                    <w:spacing w:before="60" w:afterLines="60" w:after="144"/>
                    <w:rPr>
                      <w:rFonts w:ascii="Arial" w:hAnsi="Arial" w:cs="Arial"/>
                      <w:sz w:val="22"/>
                    </w:rPr>
                  </w:pPr>
                  <w:sdt>
                    <w:sdtPr>
                      <w:rPr>
                        <w:rFonts w:ascii="Arial" w:hAnsi="Arial" w:cs="Arial"/>
                        <w:sz w:val="22"/>
                      </w:rPr>
                      <w:id w:val="-1622833676"/>
                      <w:placeholder>
                        <w:docPart w:val="BFA9A8C1665E4357A2759D6688E92D7A"/>
                      </w:placeholder>
                    </w:sdtPr>
                    <w:sdtEndPr/>
                    <w:sdtContent>
                      <w:r w:rsidR="00C66D57">
                        <w:rPr>
                          <w:rFonts w:ascii="Arial" w:hAnsi="Arial" w:cs="Arial"/>
                          <w:sz w:val="22"/>
                        </w:rPr>
                        <w:t>041 933 13 64</w:t>
                      </w:r>
                    </w:sdtContent>
                  </w:sdt>
                </w:p>
              </w:tc>
            </w:tr>
            <w:tr w:rsidR="00E3473F" w:rsidTr="00910526">
              <w:tc>
                <w:tcPr>
                  <w:tcW w:w="4106" w:type="dxa"/>
                </w:tcPr>
                <w:p w:rsidR="00910526" w:rsidRPr="00910526" w:rsidRDefault="00B964FD" w:rsidP="009A3F3C">
                  <w:pPr>
                    <w:tabs>
                      <w:tab w:val="left" w:pos="3402"/>
                      <w:tab w:val="right" w:pos="9185"/>
                    </w:tabs>
                    <w:spacing w:before="60" w:afterLines="60" w:after="144"/>
                    <w:rPr>
                      <w:rFonts w:ascii="Arial" w:hAnsi="Arial" w:cs="Arial"/>
                      <w:sz w:val="22"/>
                    </w:rPr>
                  </w:pPr>
                  <w:r w:rsidRPr="00910526">
                    <w:rPr>
                      <w:rFonts w:ascii="Arial" w:hAnsi="Arial" w:cs="Arial"/>
                      <w:sz w:val="22"/>
                    </w:rPr>
                    <w:t>E-Mail-Adresse:</w:t>
                  </w:r>
                  <w:r w:rsidRPr="00910526">
                    <w:rPr>
                      <w:rFonts w:ascii="Arial" w:hAnsi="Arial" w:cs="Arial"/>
                      <w:sz w:val="22"/>
                    </w:rPr>
                    <w:tab/>
                  </w:r>
                </w:p>
              </w:tc>
              <w:tc>
                <w:tcPr>
                  <w:tcW w:w="5064" w:type="dxa"/>
                </w:tcPr>
                <w:p w:rsidR="00910526" w:rsidRPr="00910526" w:rsidRDefault="00DC5815" w:rsidP="00C66D57">
                  <w:pPr>
                    <w:tabs>
                      <w:tab w:val="left" w:pos="3402"/>
                      <w:tab w:val="right" w:pos="9185"/>
                    </w:tabs>
                    <w:spacing w:before="60" w:afterLines="60" w:after="144"/>
                    <w:rPr>
                      <w:rFonts w:ascii="Arial" w:hAnsi="Arial" w:cs="Arial"/>
                      <w:sz w:val="22"/>
                    </w:rPr>
                  </w:pPr>
                  <w:sdt>
                    <w:sdtPr>
                      <w:rPr>
                        <w:rFonts w:ascii="Arial" w:hAnsi="Arial" w:cs="Arial"/>
                        <w:sz w:val="22"/>
                      </w:rPr>
                      <w:id w:val="-1314172943"/>
                      <w:placeholder>
                        <w:docPart w:val="EE53BEE761FD4A2DB6477F2C08EE3EAC"/>
                      </w:placeholder>
                    </w:sdtPr>
                    <w:sdtEndPr/>
                    <w:sdtContent>
                      <w:hyperlink r:id="rId9" w:history="1">
                        <w:r w:rsidR="00C66D57" w:rsidRPr="00943F12">
                          <w:rPr>
                            <w:rStyle w:val="Hyperlink"/>
                            <w:rFonts w:ascii="Arial" w:hAnsi="Arial" w:cs="Arial"/>
                            <w:sz w:val="22"/>
                          </w:rPr>
                          <w:t>gemeindeammann@schlierbach.ch</w:t>
                        </w:r>
                      </w:hyperlink>
                      <w:r w:rsidR="00C66D57">
                        <w:rPr>
                          <w:rFonts w:ascii="Arial" w:hAnsi="Arial" w:cs="Arial"/>
                          <w:sz w:val="22"/>
                        </w:rPr>
                        <w:tab/>
                      </w:r>
                    </w:sdtContent>
                  </w:sdt>
                </w:p>
              </w:tc>
            </w:tr>
            <w:tr w:rsidR="00E3473F" w:rsidTr="00910526">
              <w:trPr>
                <w:trHeight w:val="1033"/>
              </w:trPr>
              <w:tc>
                <w:tcPr>
                  <w:tcW w:w="4106" w:type="dxa"/>
                  <w:tcBorders>
                    <w:bottom w:val="single" w:sz="4" w:space="0" w:color="auto"/>
                  </w:tcBorders>
                </w:tcPr>
                <w:p w:rsidR="00910526" w:rsidRPr="00910526" w:rsidRDefault="00B964FD" w:rsidP="009A3F3C">
                  <w:pPr>
                    <w:tabs>
                      <w:tab w:val="left" w:pos="3402"/>
                      <w:tab w:val="right" w:pos="9185"/>
                    </w:tabs>
                    <w:spacing w:before="60" w:afterLines="60" w:after="144"/>
                    <w:rPr>
                      <w:rFonts w:ascii="Arial" w:hAnsi="Arial" w:cs="Arial"/>
                      <w:sz w:val="22"/>
                    </w:rPr>
                  </w:pPr>
                  <w:r w:rsidRPr="00910526">
                    <w:rPr>
                      <w:rFonts w:ascii="Arial" w:hAnsi="Arial" w:cs="Arial"/>
                      <w:sz w:val="22"/>
                    </w:rPr>
                    <w:t>Hat Ihre Gemeinde die Aufgabe der Alimentenbevorschussung an Dritte delegiert?</w:t>
                  </w:r>
                </w:p>
              </w:tc>
              <w:tc>
                <w:tcPr>
                  <w:tcW w:w="5064" w:type="dxa"/>
                  <w:tcBorders>
                    <w:bottom w:val="single" w:sz="4" w:space="0" w:color="auto"/>
                  </w:tcBorders>
                </w:tcPr>
                <w:p w:rsidR="00910526" w:rsidRDefault="00DC5815" w:rsidP="009A3F3C">
                  <w:pPr>
                    <w:tabs>
                      <w:tab w:val="left" w:pos="3402"/>
                      <w:tab w:val="right" w:pos="9185"/>
                    </w:tabs>
                    <w:spacing w:before="60" w:afterLines="60" w:after="144"/>
                    <w:rPr>
                      <w:rFonts w:ascii="Arial" w:hAnsi="Arial" w:cs="Arial"/>
                      <w:sz w:val="22"/>
                      <w:szCs w:val="22"/>
                    </w:rPr>
                  </w:pPr>
                  <w:sdt>
                    <w:sdtPr>
                      <w:rPr>
                        <w:rFonts w:ascii="Arial" w:hAnsi="Arial" w:cs="Arial"/>
                        <w:sz w:val="22"/>
                        <w:szCs w:val="22"/>
                      </w:rPr>
                      <w:id w:val="1796174676"/>
                      <w14:checkbox>
                        <w14:checked w14:val="0"/>
                        <w14:checkedState w14:val="2612" w14:font="MS Gothic"/>
                        <w14:uncheckedState w14:val="2610" w14:font="MS Gothic"/>
                      </w14:checkbox>
                    </w:sdtPr>
                    <w:sdtEndPr/>
                    <w:sdtContent>
                      <w:r w:rsidR="00B964FD">
                        <w:rPr>
                          <w:rFonts w:ascii="MS Gothic" w:eastAsia="MS Gothic" w:hAnsi="MS Gothic" w:cs="Arial" w:hint="eastAsia"/>
                          <w:sz w:val="22"/>
                          <w:szCs w:val="22"/>
                        </w:rPr>
                        <w:t>☐</w:t>
                      </w:r>
                    </w:sdtContent>
                  </w:sdt>
                  <w:r w:rsidR="00B964FD" w:rsidRPr="00910526">
                    <w:rPr>
                      <w:rFonts w:ascii="Arial" w:hAnsi="Arial" w:cs="Arial"/>
                      <w:sz w:val="22"/>
                      <w:szCs w:val="22"/>
                    </w:rPr>
                    <w:t xml:space="preserve"> nein</w:t>
                  </w:r>
                </w:p>
                <w:p w:rsidR="00910526" w:rsidRPr="00910526" w:rsidRDefault="00DC5815" w:rsidP="009A3F3C">
                  <w:pPr>
                    <w:tabs>
                      <w:tab w:val="left" w:pos="3402"/>
                      <w:tab w:val="right" w:pos="9185"/>
                    </w:tabs>
                    <w:spacing w:before="60" w:afterLines="60" w:after="144"/>
                    <w:rPr>
                      <w:rFonts w:ascii="Arial" w:hAnsi="Arial" w:cs="Arial"/>
                      <w:sz w:val="22"/>
                    </w:rPr>
                  </w:pPr>
                  <w:sdt>
                    <w:sdtPr>
                      <w:rPr>
                        <w:rFonts w:ascii="Arial" w:hAnsi="Arial" w:cs="Arial"/>
                        <w:sz w:val="22"/>
                        <w:szCs w:val="22"/>
                      </w:rPr>
                      <w:id w:val="-1145048489"/>
                      <w14:checkbox>
                        <w14:checked w14:val="0"/>
                        <w14:checkedState w14:val="2612" w14:font="MS Gothic"/>
                        <w14:uncheckedState w14:val="2610" w14:font="MS Gothic"/>
                      </w14:checkbox>
                    </w:sdtPr>
                    <w:sdtEndPr/>
                    <w:sdtContent>
                      <w:r w:rsidR="00B964FD">
                        <w:rPr>
                          <w:rFonts w:ascii="MS Gothic" w:eastAsia="MS Gothic" w:hAnsi="MS Gothic" w:cs="Arial" w:hint="eastAsia"/>
                          <w:sz w:val="22"/>
                          <w:szCs w:val="22"/>
                        </w:rPr>
                        <w:t>☐</w:t>
                      </w:r>
                    </w:sdtContent>
                  </w:sdt>
                  <w:r w:rsidR="00B964FD" w:rsidRPr="00910526">
                    <w:rPr>
                      <w:rFonts w:ascii="Arial" w:hAnsi="Arial" w:cs="Arial"/>
                      <w:sz w:val="22"/>
                      <w:szCs w:val="22"/>
                    </w:rPr>
                    <w:t xml:space="preserve"> ja, an: </w:t>
                  </w:r>
                  <w:sdt>
                    <w:sdtPr>
                      <w:rPr>
                        <w:rFonts w:ascii="Arial" w:hAnsi="Arial" w:cs="Arial"/>
                        <w:sz w:val="22"/>
                        <w:szCs w:val="22"/>
                      </w:rPr>
                      <w:id w:val="-891729911"/>
                      <w:showingPlcHdr/>
                    </w:sdtPr>
                    <w:sdtEndPr/>
                    <w:sdtContent>
                      <w:r w:rsidR="00B964FD" w:rsidRPr="00910526">
                        <w:rPr>
                          <w:rStyle w:val="Platzhaltertext"/>
                          <w:rFonts w:ascii="Arial" w:hAnsi="Arial" w:cs="Arial"/>
                          <w:sz w:val="22"/>
                          <w:szCs w:val="22"/>
                        </w:rPr>
                        <w:t>Klicken Sie hier, um Text einzugeben.</w:t>
                      </w:r>
                    </w:sdtContent>
                  </w:sdt>
                </w:p>
              </w:tc>
            </w:tr>
          </w:tbl>
          <w:p w:rsidR="000B6BBC" w:rsidRPr="002C2CDA" w:rsidRDefault="00DC5815" w:rsidP="00B257C1">
            <w:pPr>
              <w:tabs>
                <w:tab w:val="left" w:pos="3402"/>
                <w:tab w:val="right" w:pos="9185"/>
              </w:tabs>
              <w:ind w:left="3402" w:hanging="3402"/>
              <w:rPr>
                <w:rFonts w:ascii="Arial" w:hAnsi="Arial" w:cs="Arial"/>
                <w:sz w:val="22"/>
              </w:rPr>
            </w:pPr>
          </w:p>
        </w:tc>
      </w:tr>
      <w:bookmarkEnd w:id="0"/>
    </w:tbl>
    <w:p w:rsidR="000C78A9" w:rsidRDefault="00B964FD">
      <w:pPr>
        <w:rPr>
          <w:rFonts w:ascii="Arial" w:hAnsi="Arial" w:cs="Arial"/>
          <w:iCs/>
          <w:color w:val="000000"/>
          <w:sz w:val="22"/>
          <w:szCs w:val="22"/>
        </w:rPr>
      </w:pPr>
      <w:r>
        <w:rPr>
          <w:rFonts w:ascii="Arial" w:hAnsi="Arial" w:cs="Arial"/>
          <w:iCs/>
          <w:color w:val="000000"/>
          <w:sz w:val="22"/>
          <w:szCs w:val="22"/>
        </w:rPr>
        <w:br w:type="page"/>
      </w:r>
    </w:p>
    <w:tbl>
      <w:tblPr>
        <w:tblStyle w:val="Tabellenraster"/>
        <w:tblW w:w="0" w:type="auto"/>
        <w:tblInd w:w="426" w:type="dxa"/>
        <w:tblLayout w:type="fixed"/>
        <w:tblLook w:val="04A0" w:firstRow="1" w:lastRow="0" w:firstColumn="1" w:lastColumn="0" w:noHBand="0" w:noVBand="1"/>
      </w:tblPr>
      <w:tblGrid>
        <w:gridCol w:w="523"/>
        <w:gridCol w:w="3412"/>
        <w:gridCol w:w="4927"/>
      </w:tblGrid>
      <w:tr w:rsidR="00E3473F" w:rsidTr="009A3F3C">
        <w:trPr>
          <w:cantSplit/>
        </w:trPr>
        <w:tc>
          <w:tcPr>
            <w:tcW w:w="523" w:type="dxa"/>
            <w:shd w:val="clear" w:color="auto" w:fill="D9D9D9" w:themeFill="background1" w:themeFillShade="D9"/>
          </w:tcPr>
          <w:p w:rsidR="00D63194" w:rsidRPr="00D63194" w:rsidRDefault="00B964FD" w:rsidP="00B65303">
            <w:pPr>
              <w:tabs>
                <w:tab w:val="left" w:pos="426"/>
              </w:tabs>
              <w:spacing w:before="60" w:after="60"/>
              <w:rPr>
                <w:rFonts w:ascii="Arial" w:hAnsi="Arial" w:cs="Arial"/>
                <w:b/>
                <w:sz w:val="22"/>
                <w:szCs w:val="22"/>
              </w:rPr>
            </w:pPr>
            <w:r>
              <w:rPr>
                <w:rFonts w:ascii="Arial" w:hAnsi="Arial" w:cs="Arial"/>
                <w:b/>
                <w:sz w:val="22"/>
                <w:szCs w:val="22"/>
              </w:rPr>
              <w:lastRenderedPageBreak/>
              <w:t>1</w:t>
            </w:r>
          </w:p>
        </w:tc>
        <w:tc>
          <w:tcPr>
            <w:tcW w:w="8339" w:type="dxa"/>
            <w:gridSpan w:val="2"/>
            <w:shd w:val="clear" w:color="auto" w:fill="D9D9D9" w:themeFill="background1" w:themeFillShade="D9"/>
          </w:tcPr>
          <w:p w:rsidR="00D63194" w:rsidRPr="00D63194" w:rsidRDefault="00B964FD" w:rsidP="00AF1B3A">
            <w:pPr>
              <w:spacing w:before="60" w:afterLines="60" w:after="144"/>
              <w:rPr>
                <w:rFonts w:ascii="Arial" w:hAnsi="Arial" w:cs="Arial"/>
                <w:sz w:val="22"/>
                <w:szCs w:val="22"/>
              </w:rPr>
            </w:pPr>
            <w:r>
              <w:rPr>
                <w:rFonts w:ascii="Arial" w:hAnsi="Arial" w:cs="Arial"/>
                <w:b/>
                <w:sz w:val="22"/>
                <w:szCs w:val="22"/>
              </w:rPr>
              <w:t xml:space="preserve">Erfüllt die Vorlage die Ziele der </w:t>
            </w:r>
            <w:r w:rsidRPr="002731F7">
              <w:rPr>
                <w:rFonts w:ascii="Arial" w:hAnsi="Arial" w:cs="Arial"/>
                <w:b/>
                <w:sz w:val="22"/>
                <w:szCs w:val="22"/>
              </w:rPr>
              <w:t xml:space="preserve">Revision </w:t>
            </w:r>
            <w:r>
              <w:rPr>
                <w:rFonts w:ascii="Arial" w:hAnsi="Arial" w:cs="Arial"/>
                <w:b/>
                <w:sz w:val="22"/>
                <w:szCs w:val="22"/>
              </w:rPr>
              <w:t>(Beseitigung Schwelleneffekt, Verbesserung Erwerbsanreiz)</w:t>
            </w:r>
            <w:r w:rsidRPr="002731F7">
              <w:rPr>
                <w:rFonts w:ascii="Arial" w:hAnsi="Arial" w:cs="Arial"/>
                <w:b/>
                <w:sz w:val="22"/>
                <w:szCs w:val="22"/>
              </w:rPr>
              <w:t>?</w:t>
            </w:r>
          </w:p>
        </w:tc>
      </w:tr>
      <w:tr w:rsidR="00E3473F" w:rsidTr="003E0005">
        <w:trPr>
          <w:cantSplit/>
        </w:trPr>
        <w:tc>
          <w:tcPr>
            <w:tcW w:w="523" w:type="dxa"/>
            <w:vMerge w:val="restart"/>
          </w:tcPr>
          <w:p w:rsidR="00926CE6" w:rsidRPr="00D63194" w:rsidRDefault="00DC5815" w:rsidP="00B65303">
            <w:pPr>
              <w:rPr>
                <w:rFonts w:ascii="Arial" w:hAnsi="Arial" w:cs="Arial"/>
                <w:sz w:val="22"/>
                <w:szCs w:val="22"/>
              </w:rPr>
            </w:pPr>
          </w:p>
        </w:tc>
        <w:tc>
          <w:tcPr>
            <w:tcW w:w="3412" w:type="dxa"/>
          </w:tcPr>
          <w:p w:rsidR="00926CE6" w:rsidRPr="00D63194" w:rsidRDefault="00DC5815" w:rsidP="00D63194">
            <w:pPr>
              <w:tabs>
                <w:tab w:val="left" w:pos="426"/>
              </w:tabs>
              <w:spacing w:before="60" w:afterLines="60" w:after="144"/>
              <w:rPr>
                <w:rFonts w:ascii="Arial" w:hAnsi="Arial" w:cs="Arial"/>
                <w:sz w:val="22"/>
                <w:szCs w:val="22"/>
              </w:rPr>
            </w:pPr>
            <w:sdt>
              <w:sdtPr>
                <w:rPr>
                  <w:rFonts w:ascii="Arial" w:hAnsi="Arial" w:cs="Arial"/>
                  <w:sz w:val="22"/>
                  <w:szCs w:val="22"/>
                </w:rPr>
                <w:id w:val="998615611"/>
                <w14:checkbox>
                  <w14:checked w14:val="1"/>
                  <w14:checkedState w14:val="2612" w14:font="MS Gothic"/>
                  <w14:uncheckedState w14:val="2610" w14:font="MS Gothic"/>
                </w14:checkbox>
              </w:sdtPr>
              <w:sdtEndPr/>
              <w:sdtContent>
                <w:r w:rsidR="00C66D57">
                  <w:rPr>
                    <w:rFonts w:ascii="MS Gothic" w:eastAsia="MS Gothic" w:hAnsi="MS Gothic" w:cs="Arial" w:hint="eastAsia"/>
                    <w:sz w:val="22"/>
                    <w:szCs w:val="22"/>
                  </w:rPr>
                  <w:t>☒</w:t>
                </w:r>
              </w:sdtContent>
            </w:sdt>
            <w:r w:rsidR="00B964FD" w:rsidRPr="00D63194">
              <w:rPr>
                <w:rFonts w:ascii="Arial" w:hAnsi="Arial" w:cs="Arial"/>
                <w:sz w:val="22"/>
                <w:szCs w:val="22"/>
              </w:rPr>
              <w:t xml:space="preserve"> ja</w:t>
            </w:r>
          </w:p>
        </w:tc>
        <w:tc>
          <w:tcPr>
            <w:tcW w:w="4927" w:type="dxa"/>
          </w:tcPr>
          <w:p w:rsidR="00926CE6" w:rsidRPr="00D63194" w:rsidRDefault="00DC5815" w:rsidP="00D63194">
            <w:pPr>
              <w:pStyle w:val="BemerkungenText"/>
              <w:spacing w:before="60" w:afterLines="60" w:after="144"/>
              <w:ind w:left="0" w:firstLine="0"/>
              <w:rPr>
                <w:rFonts w:cs="Arial"/>
              </w:rPr>
            </w:pPr>
          </w:p>
        </w:tc>
      </w:tr>
      <w:tr w:rsidR="00E3473F" w:rsidTr="003E0005">
        <w:trPr>
          <w:cantSplit/>
        </w:trPr>
        <w:tc>
          <w:tcPr>
            <w:tcW w:w="523" w:type="dxa"/>
            <w:vMerge/>
          </w:tcPr>
          <w:p w:rsidR="00926CE6" w:rsidRPr="00D63194" w:rsidRDefault="00DC5815" w:rsidP="00B65303">
            <w:pPr>
              <w:rPr>
                <w:rFonts w:ascii="Arial" w:hAnsi="Arial" w:cs="Arial"/>
                <w:sz w:val="22"/>
                <w:szCs w:val="22"/>
              </w:rPr>
            </w:pPr>
          </w:p>
        </w:tc>
        <w:tc>
          <w:tcPr>
            <w:tcW w:w="3412" w:type="dxa"/>
          </w:tcPr>
          <w:p w:rsidR="00926CE6" w:rsidRPr="00D63194" w:rsidRDefault="00DC5815" w:rsidP="004839AB">
            <w:pPr>
              <w:tabs>
                <w:tab w:val="left" w:pos="426"/>
              </w:tabs>
              <w:spacing w:before="60" w:afterLines="60" w:after="144"/>
              <w:rPr>
                <w:rFonts w:ascii="Arial" w:hAnsi="Arial" w:cs="Arial"/>
                <w:sz w:val="20"/>
                <w:szCs w:val="20"/>
              </w:rPr>
            </w:pPr>
            <w:sdt>
              <w:sdtPr>
                <w:rPr>
                  <w:rFonts w:ascii="Arial" w:hAnsi="Arial" w:cs="Arial"/>
                  <w:sz w:val="22"/>
                  <w:szCs w:val="22"/>
                </w:rPr>
                <w:id w:val="994375106"/>
                <w14:checkbox>
                  <w14:checked w14:val="0"/>
                  <w14:checkedState w14:val="2612" w14:font="MS Gothic"/>
                  <w14:uncheckedState w14:val="2610" w14:font="MS Gothic"/>
                </w14:checkbox>
              </w:sdtPr>
              <w:sdtEndPr/>
              <w:sdtContent>
                <w:r w:rsidR="00B964FD" w:rsidRPr="00D63194">
                  <w:rPr>
                    <w:rFonts w:ascii="MS Gothic" w:eastAsia="MS Gothic" w:hAnsi="MS Gothic" w:cs="Arial" w:hint="eastAsia"/>
                    <w:sz w:val="22"/>
                    <w:szCs w:val="22"/>
                  </w:rPr>
                  <w:t>☐</w:t>
                </w:r>
              </w:sdtContent>
            </w:sdt>
            <w:r w:rsidR="00B964FD" w:rsidRPr="00D63194">
              <w:rPr>
                <w:rFonts w:ascii="Arial" w:hAnsi="Arial" w:cs="Arial"/>
                <w:sz w:val="22"/>
                <w:szCs w:val="22"/>
              </w:rPr>
              <w:t xml:space="preserve"> </w:t>
            </w:r>
            <w:r w:rsidR="00B964FD">
              <w:rPr>
                <w:rFonts w:ascii="Arial" w:hAnsi="Arial" w:cs="Arial"/>
                <w:sz w:val="22"/>
                <w:szCs w:val="22"/>
              </w:rPr>
              <w:t>mehrheitlich</w:t>
            </w:r>
            <w:r w:rsidR="00B964FD" w:rsidRPr="00D63194">
              <w:rPr>
                <w:rFonts w:ascii="Arial" w:hAnsi="Arial" w:cs="Arial"/>
                <w:sz w:val="22"/>
                <w:szCs w:val="22"/>
              </w:rPr>
              <w:t xml:space="preserve"> ja</w:t>
            </w:r>
            <w:r w:rsidR="00B964FD">
              <w:rPr>
                <w:rFonts w:ascii="Arial" w:hAnsi="Arial" w:cs="Arial"/>
                <w:sz w:val="22"/>
                <w:szCs w:val="22"/>
              </w:rPr>
              <w:t xml:space="preserve">, </w:t>
            </w:r>
            <w:r w:rsidR="00B964FD">
              <w:rPr>
                <w:rFonts w:ascii="Arial" w:hAnsi="Arial" w:cs="Arial"/>
                <w:sz w:val="22"/>
                <w:szCs w:val="22"/>
              </w:rPr>
              <w:br/>
              <w:t xml:space="preserve">aus </w:t>
            </w:r>
            <w:r w:rsidR="00B964FD" w:rsidRPr="00D63194">
              <w:rPr>
                <w:rFonts w:ascii="Arial" w:hAnsi="Arial" w:cs="Arial"/>
                <w:sz w:val="22"/>
                <w:szCs w:val="22"/>
              </w:rPr>
              <w:t>folgenden Gründen</w:t>
            </w:r>
            <w:r w:rsidR="00B964FD">
              <w:rPr>
                <w:rFonts w:ascii="Arial" w:hAnsi="Arial" w:cs="Arial"/>
                <w:sz w:val="22"/>
                <w:szCs w:val="22"/>
              </w:rPr>
              <w:t>:</w:t>
            </w:r>
          </w:p>
        </w:tc>
        <w:tc>
          <w:tcPr>
            <w:tcW w:w="4927" w:type="dxa"/>
          </w:tcPr>
          <w:sdt>
            <w:sdtPr>
              <w:rPr>
                <w:rFonts w:ascii="Arial" w:hAnsi="Arial" w:cs="Arial"/>
                <w:sz w:val="22"/>
                <w:szCs w:val="22"/>
              </w:rPr>
              <w:id w:val="1862550317"/>
              <w:showingPlcHdr/>
            </w:sdtPr>
            <w:sdtEndPr/>
            <w:sdtContent>
              <w:p w:rsidR="00926CE6" w:rsidRPr="004839AB" w:rsidRDefault="00B964FD" w:rsidP="004839AB">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E3473F" w:rsidTr="003E0005">
        <w:trPr>
          <w:cantSplit/>
        </w:trPr>
        <w:tc>
          <w:tcPr>
            <w:tcW w:w="523" w:type="dxa"/>
            <w:vMerge/>
          </w:tcPr>
          <w:p w:rsidR="00926CE6" w:rsidRPr="00D63194" w:rsidRDefault="00DC5815" w:rsidP="00B65303">
            <w:pPr>
              <w:rPr>
                <w:rFonts w:ascii="Arial" w:hAnsi="Arial" w:cs="Arial"/>
                <w:sz w:val="22"/>
                <w:szCs w:val="22"/>
              </w:rPr>
            </w:pPr>
          </w:p>
        </w:tc>
        <w:tc>
          <w:tcPr>
            <w:tcW w:w="3412" w:type="dxa"/>
          </w:tcPr>
          <w:p w:rsidR="00926CE6" w:rsidRPr="00D63194" w:rsidRDefault="00DC5815" w:rsidP="00D63194">
            <w:pPr>
              <w:tabs>
                <w:tab w:val="left" w:pos="426"/>
              </w:tabs>
              <w:spacing w:before="60" w:afterLines="60" w:after="144"/>
              <w:rPr>
                <w:rFonts w:ascii="Arial" w:hAnsi="Arial" w:cs="Arial"/>
                <w:sz w:val="20"/>
                <w:szCs w:val="20"/>
              </w:rPr>
            </w:pPr>
            <w:sdt>
              <w:sdtPr>
                <w:rPr>
                  <w:rFonts w:ascii="Arial" w:hAnsi="Arial" w:cs="Arial"/>
                  <w:sz w:val="22"/>
                  <w:szCs w:val="22"/>
                </w:rPr>
                <w:id w:val="1070623181"/>
                <w14:checkbox>
                  <w14:checked w14:val="0"/>
                  <w14:checkedState w14:val="2612" w14:font="MS Gothic"/>
                  <w14:uncheckedState w14:val="2610" w14:font="MS Gothic"/>
                </w14:checkbox>
              </w:sdtPr>
              <w:sdtEndPr/>
              <w:sdtContent>
                <w:r w:rsidR="00B964FD">
                  <w:rPr>
                    <w:rFonts w:ascii="MS Gothic" w:eastAsia="MS Gothic" w:hAnsi="MS Gothic" w:cs="Arial" w:hint="eastAsia"/>
                    <w:sz w:val="22"/>
                    <w:szCs w:val="22"/>
                  </w:rPr>
                  <w:t>☐</w:t>
                </w:r>
              </w:sdtContent>
            </w:sdt>
            <w:r w:rsidR="00B964FD" w:rsidRPr="00D63194">
              <w:rPr>
                <w:rFonts w:ascii="Arial" w:hAnsi="Arial" w:cs="Arial"/>
                <w:sz w:val="22"/>
                <w:szCs w:val="22"/>
              </w:rPr>
              <w:t xml:space="preserve"> nein, </w:t>
            </w:r>
            <w:r w:rsidR="00B964FD">
              <w:rPr>
                <w:rFonts w:ascii="Arial" w:hAnsi="Arial" w:cs="Arial"/>
                <w:sz w:val="22"/>
                <w:szCs w:val="22"/>
              </w:rPr>
              <w:br/>
              <w:t xml:space="preserve">aus </w:t>
            </w:r>
            <w:r w:rsidR="00B964FD" w:rsidRPr="00D63194">
              <w:rPr>
                <w:rFonts w:ascii="Arial" w:hAnsi="Arial" w:cs="Arial"/>
                <w:sz w:val="22"/>
                <w:szCs w:val="22"/>
              </w:rPr>
              <w:t>folgenden Gründen</w:t>
            </w:r>
            <w:r w:rsidR="00B964FD">
              <w:rPr>
                <w:rFonts w:ascii="Arial" w:hAnsi="Arial" w:cs="Arial"/>
                <w:sz w:val="22"/>
                <w:szCs w:val="22"/>
              </w:rPr>
              <w:t>:</w:t>
            </w:r>
          </w:p>
        </w:tc>
        <w:tc>
          <w:tcPr>
            <w:tcW w:w="4927" w:type="dxa"/>
          </w:tcPr>
          <w:sdt>
            <w:sdtPr>
              <w:rPr>
                <w:rFonts w:ascii="Arial" w:hAnsi="Arial" w:cs="Arial"/>
                <w:sz w:val="22"/>
                <w:szCs w:val="22"/>
              </w:rPr>
              <w:id w:val="-1994017144"/>
              <w:showingPlcHdr/>
            </w:sdtPr>
            <w:sdtEndPr/>
            <w:sdtContent>
              <w:p w:rsidR="00926CE6" w:rsidRPr="00926CE6" w:rsidRDefault="00B964FD" w:rsidP="00926CE6">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E3473F" w:rsidTr="009A3F3C">
        <w:trPr>
          <w:cantSplit/>
        </w:trPr>
        <w:tc>
          <w:tcPr>
            <w:tcW w:w="523" w:type="dxa"/>
            <w:shd w:val="clear" w:color="auto" w:fill="D9D9D9" w:themeFill="background1" w:themeFillShade="D9"/>
          </w:tcPr>
          <w:p w:rsidR="00D63194" w:rsidRPr="00D63194" w:rsidRDefault="00B964FD" w:rsidP="00B65303">
            <w:pPr>
              <w:tabs>
                <w:tab w:val="left" w:pos="426"/>
              </w:tabs>
              <w:spacing w:before="60" w:after="60"/>
              <w:rPr>
                <w:rFonts w:ascii="Arial" w:hAnsi="Arial" w:cs="Arial"/>
                <w:b/>
                <w:sz w:val="22"/>
                <w:szCs w:val="22"/>
              </w:rPr>
            </w:pPr>
            <w:r>
              <w:rPr>
                <w:rFonts w:ascii="Arial" w:hAnsi="Arial" w:cs="Arial"/>
                <w:b/>
                <w:sz w:val="22"/>
                <w:szCs w:val="22"/>
              </w:rPr>
              <w:t>2</w:t>
            </w:r>
          </w:p>
        </w:tc>
        <w:tc>
          <w:tcPr>
            <w:tcW w:w="8339" w:type="dxa"/>
            <w:gridSpan w:val="2"/>
            <w:shd w:val="clear" w:color="auto" w:fill="D9D9D9" w:themeFill="background1" w:themeFillShade="D9"/>
          </w:tcPr>
          <w:p w:rsidR="00D63194" w:rsidRPr="004839AB" w:rsidRDefault="00B964FD" w:rsidP="008A690A">
            <w:pPr>
              <w:spacing w:before="60" w:afterLines="60" w:after="144"/>
              <w:rPr>
                <w:rFonts w:ascii="Arial" w:hAnsi="Arial" w:cs="Arial"/>
                <w:b/>
                <w:sz w:val="22"/>
                <w:szCs w:val="22"/>
              </w:rPr>
            </w:pPr>
            <w:r>
              <w:rPr>
                <w:rFonts w:ascii="Arial" w:hAnsi="Arial" w:cs="Arial"/>
                <w:b/>
                <w:sz w:val="22"/>
                <w:szCs w:val="22"/>
              </w:rPr>
              <w:t>Befürworten Sie die Einführung einer Teilbevorschussung?</w:t>
            </w:r>
          </w:p>
        </w:tc>
      </w:tr>
      <w:tr w:rsidR="00E3473F" w:rsidTr="003E0005">
        <w:trPr>
          <w:cantSplit/>
        </w:trPr>
        <w:tc>
          <w:tcPr>
            <w:tcW w:w="523" w:type="dxa"/>
            <w:vMerge w:val="restart"/>
          </w:tcPr>
          <w:p w:rsidR="00DC4855" w:rsidRPr="00D63194" w:rsidRDefault="00DC5815" w:rsidP="00B65303">
            <w:pPr>
              <w:rPr>
                <w:rFonts w:ascii="Arial" w:hAnsi="Arial" w:cs="Arial"/>
                <w:sz w:val="22"/>
                <w:szCs w:val="22"/>
              </w:rPr>
            </w:pPr>
          </w:p>
        </w:tc>
        <w:tc>
          <w:tcPr>
            <w:tcW w:w="3412" w:type="dxa"/>
          </w:tcPr>
          <w:p w:rsidR="00DC4855" w:rsidRPr="00D63194" w:rsidRDefault="00DC5815" w:rsidP="007331F3">
            <w:pPr>
              <w:tabs>
                <w:tab w:val="left" w:pos="426"/>
              </w:tabs>
              <w:spacing w:before="60" w:afterLines="60" w:after="144"/>
              <w:rPr>
                <w:rFonts w:ascii="Arial" w:hAnsi="Arial" w:cs="Arial"/>
                <w:sz w:val="22"/>
                <w:szCs w:val="22"/>
              </w:rPr>
            </w:pPr>
            <w:sdt>
              <w:sdtPr>
                <w:rPr>
                  <w:rFonts w:ascii="Arial" w:hAnsi="Arial" w:cs="Arial"/>
                  <w:sz w:val="22"/>
                  <w:szCs w:val="22"/>
                </w:rPr>
                <w:id w:val="-1466652108"/>
                <w14:checkbox>
                  <w14:checked w14:val="0"/>
                  <w14:checkedState w14:val="2612" w14:font="MS Gothic"/>
                  <w14:uncheckedState w14:val="2610" w14:font="MS Gothic"/>
                </w14:checkbox>
              </w:sdtPr>
              <w:sdtEndPr/>
              <w:sdtContent>
                <w:r w:rsidR="00B964FD">
                  <w:rPr>
                    <w:rFonts w:ascii="MS Gothic" w:eastAsia="MS Gothic" w:hAnsi="MS Gothic" w:cs="Arial" w:hint="eastAsia"/>
                    <w:sz w:val="22"/>
                    <w:szCs w:val="22"/>
                  </w:rPr>
                  <w:t>☐</w:t>
                </w:r>
              </w:sdtContent>
            </w:sdt>
            <w:r w:rsidR="00B964FD" w:rsidRPr="00D63194">
              <w:rPr>
                <w:rFonts w:ascii="Arial" w:hAnsi="Arial" w:cs="Arial"/>
                <w:sz w:val="22"/>
                <w:szCs w:val="22"/>
              </w:rPr>
              <w:t xml:space="preserve"> ja</w:t>
            </w:r>
          </w:p>
        </w:tc>
        <w:tc>
          <w:tcPr>
            <w:tcW w:w="4927" w:type="dxa"/>
          </w:tcPr>
          <w:p w:rsidR="00DC4855" w:rsidRPr="00D63194" w:rsidRDefault="00DC5815" w:rsidP="007331F3">
            <w:pPr>
              <w:pStyle w:val="BemerkungenText"/>
              <w:spacing w:before="60" w:afterLines="60" w:after="144"/>
              <w:ind w:left="0" w:firstLine="0"/>
              <w:rPr>
                <w:rFonts w:cs="Arial"/>
              </w:rPr>
            </w:pPr>
          </w:p>
        </w:tc>
      </w:tr>
      <w:tr w:rsidR="00E3473F" w:rsidTr="003E0005">
        <w:trPr>
          <w:cantSplit/>
        </w:trPr>
        <w:tc>
          <w:tcPr>
            <w:tcW w:w="523" w:type="dxa"/>
            <w:vMerge/>
          </w:tcPr>
          <w:p w:rsidR="004839AB" w:rsidRPr="00D63194" w:rsidRDefault="00DC5815" w:rsidP="00B65303">
            <w:pPr>
              <w:rPr>
                <w:rFonts w:ascii="Arial" w:hAnsi="Arial" w:cs="Arial"/>
                <w:sz w:val="22"/>
                <w:szCs w:val="22"/>
              </w:rPr>
            </w:pPr>
          </w:p>
        </w:tc>
        <w:tc>
          <w:tcPr>
            <w:tcW w:w="3412" w:type="dxa"/>
          </w:tcPr>
          <w:p w:rsidR="004839AB" w:rsidRPr="00D63194" w:rsidRDefault="00DC5815" w:rsidP="001C03AF">
            <w:pPr>
              <w:tabs>
                <w:tab w:val="left" w:pos="426"/>
              </w:tabs>
              <w:spacing w:before="60" w:afterLines="60" w:after="144"/>
              <w:rPr>
                <w:rFonts w:ascii="Arial" w:hAnsi="Arial" w:cs="Arial"/>
                <w:sz w:val="20"/>
                <w:szCs w:val="20"/>
              </w:rPr>
            </w:pPr>
            <w:sdt>
              <w:sdtPr>
                <w:rPr>
                  <w:rFonts w:ascii="Arial" w:hAnsi="Arial" w:cs="Arial"/>
                  <w:sz w:val="22"/>
                  <w:szCs w:val="22"/>
                </w:rPr>
                <w:id w:val="-41683498"/>
                <w14:checkbox>
                  <w14:checked w14:val="1"/>
                  <w14:checkedState w14:val="2612" w14:font="MS Gothic"/>
                  <w14:uncheckedState w14:val="2610" w14:font="MS Gothic"/>
                </w14:checkbox>
              </w:sdtPr>
              <w:sdtEndPr/>
              <w:sdtContent>
                <w:r w:rsidR="00A6722B">
                  <w:rPr>
                    <w:rFonts w:ascii="MS Gothic" w:eastAsia="MS Gothic" w:hAnsi="MS Gothic" w:cs="Arial" w:hint="eastAsia"/>
                    <w:sz w:val="22"/>
                    <w:szCs w:val="22"/>
                  </w:rPr>
                  <w:t>☒</w:t>
                </w:r>
              </w:sdtContent>
            </w:sdt>
            <w:r w:rsidR="00B964FD" w:rsidRPr="00D63194">
              <w:rPr>
                <w:rFonts w:ascii="Arial" w:hAnsi="Arial" w:cs="Arial"/>
                <w:sz w:val="22"/>
                <w:szCs w:val="22"/>
              </w:rPr>
              <w:t xml:space="preserve"> </w:t>
            </w:r>
            <w:r w:rsidR="00B964FD">
              <w:rPr>
                <w:rFonts w:ascii="Arial" w:hAnsi="Arial" w:cs="Arial"/>
                <w:sz w:val="22"/>
                <w:szCs w:val="22"/>
              </w:rPr>
              <w:t>mehrheitlich</w:t>
            </w:r>
            <w:r w:rsidR="00B964FD" w:rsidRPr="00D63194">
              <w:rPr>
                <w:rFonts w:ascii="Arial" w:hAnsi="Arial" w:cs="Arial"/>
                <w:sz w:val="22"/>
                <w:szCs w:val="22"/>
              </w:rPr>
              <w:t xml:space="preserve"> ja</w:t>
            </w:r>
            <w:r w:rsidR="00B964FD">
              <w:rPr>
                <w:rFonts w:ascii="Arial" w:hAnsi="Arial" w:cs="Arial"/>
                <w:sz w:val="22"/>
                <w:szCs w:val="22"/>
              </w:rPr>
              <w:t xml:space="preserve">, </w:t>
            </w:r>
            <w:r w:rsidR="00B964FD">
              <w:rPr>
                <w:rFonts w:ascii="Arial" w:hAnsi="Arial" w:cs="Arial"/>
                <w:sz w:val="22"/>
                <w:szCs w:val="22"/>
              </w:rPr>
              <w:br/>
              <w:t xml:space="preserve">aus </w:t>
            </w:r>
            <w:r w:rsidR="00B964FD" w:rsidRPr="00D63194">
              <w:rPr>
                <w:rFonts w:ascii="Arial" w:hAnsi="Arial" w:cs="Arial"/>
                <w:sz w:val="22"/>
                <w:szCs w:val="22"/>
              </w:rPr>
              <w:t>folgenden Gründen</w:t>
            </w:r>
            <w:r w:rsidR="00B964FD">
              <w:rPr>
                <w:rFonts w:ascii="Arial" w:hAnsi="Arial" w:cs="Arial"/>
                <w:sz w:val="22"/>
                <w:szCs w:val="22"/>
              </w:rPr>
              <w:t>:</w:t>
            </w:r>
          </w:p>
        </w:tc>
        <w:tc>
          <w:tcPr>
            <w:tcW w:w="4927" w:type="dxa"/>
          </w:tcPr>
          <w:sdt>
            <w:sdtPr>
              <w:rPr>
                <w:rFonts w:ascii="Arial" w:hAnsi="Arial" w:cs="Arial"/>
                <w:sz w:val="22"/>
                <w:szCs w:val="22"/>
              </w:rPr>
              <w:id w:val="-1998798009"/>
            </w:sdtPr>
            <w:sdtEndPr/>
            <w:sdtContent>
              <w:p w:rsidR="004839AB" w:rsidRPr="004839AB" w:rsidRDefault="00A6722B" w:rsidP="00A6722B">
                <w:pPr>
                  <w:tabs>
                    <w:tab w:val="left" w:pos="426"/>
                  </w:tabs>
                  <w:spacing w:before="60" w:afterLines="60" w:after="144"/>
                  <w:rPr>
                    <w:rFonts w:ascii="Arial" w:hAnsi="Arial" w:cs="Arial"/>
                    <w:sz w:val="22"/>
                    <w:szCs w:val="22"/>
                  </w:rPr>
                </w:pPr>
                <w:r>
                  <w:rPr>
                    <w:rFonts w:ascii="Arial" w:hAnsi="Arial" w:cs="Arial"/>
                    <w:sz w:val="22"/>
                    <w:szCs w:val="22"/>
                  </w:rPr>
                  <w:t>Die SVP unterstützt grundsätzlich die Beseitigung des Schwelleneffekts. Allerdings tragen diese Mehrkosten die Gemeinden. Die SVP hat bereits bei der Beratung des Vorstosses im Parlament darauf hingewiesen, dass die Revision dann und nur dann zu realisieren ist, wenn die Gemeinden der Vorlage zustimmen. Die zustimmende Vernehmlassung des VLG liegt vor. Sollten die zusätzlichen Antworte</w:t>
                </w:r>
                <w:r w:rsidR="006F666B">
                  <w:rPr>
                    <w:rFonts w:ascii="Arial" w:hAnsi="Arial" w:cs="Arial"/>
                    <w:sz w:val="22"/>
                    <w:szCs w:val="22"/>
                  </w:rPr>
                  <w:t>n der</w:t>
                </w:r>
                <w:r>
                  <w:rPr>
                    <w:rFonts w:ascii="Arial" w:hAnsi="Arial" w:cs="Arial"/>
                    <w:sz w:val="22"/>
                    <w:szCs w:val="22"/>
                  </w:rPr>
                  <w:t xml:space="preserve"> Gemeinden der Haltung des VLG entsprechen, trägt die SVP die Revision mit. </w:t>
                </w:r>
              </w:p>
            </w:sdtContent>
          </w:sdt>
        </w:tc>
      </w:tr>
      <w:tr w:rsidR="00E3473F" w:rsidTr="003E0005">
        <w:trPr>
          <w:cantSplit/>
        </w:trPr>
        <w:tc>
          <w:tcPr>
            <w:tcW w:w="523" w:type="dxa"/>
            <w:vMerge/>
          </w:tcPr>
          <w:p w:rsidR="00DC4855" w:rsidRPr="00D63194" w:rsidRDefault="00DC5815" w:rsidP="00B65303">
            <w:pPr>
              <w:rPr>
                <w:rFonts w:ascii="Arial" w:hAnsi="Arial" w:cs="Arial"/>
                <w:sz w:val="22"/>
                <w:szCs w:val="22"/>
              </w:rPr>
            </w:pPr>
          </w:p>
        </w:tc>
        <w:tc>
          <w:tcPr>
            <w:tcW w:w="3412" w:type="dxa"/>
          </w:tcPr>
          <w:p w:rsidR="00DC4855" w:rsidRPr="00D63194" w:rsidRDefault="00DC5815" w:rsidP="00E11A50">
            <w:pPr>
              <w:tabs>
                <w:tab w:val="left" w:pos="426"/>
              </w:tabs>
              <w:spacing w:before="60" w:afterLines="60" w:after="144"/>
              <w:rPr>
                <w:rFonts w:ascii="Arial" w:hAnsi="Arial" w:cs="Arial"/>
                <w:sz w:val="20"/>
                <w:szCs w:val="20"/>
              </w:rPr>
            </w:pPr>
            <w:sdt>
              <w:sdtPr>
                <w:rPr>
                  <w:rFonts w:ascii="Arial" w:hAnsi="Arial" w:cs="Arial"/>
                  <w:sz w:val="22"/>
                  <w:szCs w:val="22"/>
                </w:rPr>
                <w:id w:val="1747848206"/>
                <w14:checkbox>
                  <w14:checked w14:val="0"/>
                  <w14:checkedState w14:val="2612" w14:font="MS Gothic"/>
                  <w14:uncheckedState w14:val="2610" w14:font="MS Gothic"/>
                </w14:checkbox>
              </w:sdtPr>
              <w:sdtEndPr/>
              <w:sdtContent>
                <w:r w:rsidR="00B964FD">
                  <w:rPr>
                    <w:rFonts w:ascii="MS Gothic" w:eastAsia="MS Gothic" w:hAnsi="MS Gothic" w:cs="Arial" w:hint="eastAsia"/>
                    <w:sz w:val="22"/>
                    <w:szCs w:val="22"/>
                  </w:rPr>
                  <w:t>☐</w:t>
                </w:r>
              </w:sdtContent>
            </w:sdt>
            <w:r w:rsidR="00B964FD" w:rsidRPr="00D63194">
              <w:rPr>
                <w:rFonts w:ascii="Arial" w:hAnsi="Arial" w:cs="Arial"/>
                <w:sz w:val="22"/>
                <w:szCs w:val="22"/>
              </w:rPr>
              <w:t xml:space="preserve"> nein, </w:t>
            </w:r>
            <w:r w:rsidR="00B964FD">
              <w:rPr>
                <w:rFonts w:ascii="Arial" w:hAnsi="Arial" w:cs="Arial"/>
                <w:sz w:val="22"/>
                <w:szCs w:val="22"/>
              </w:rPr>
              <w:br/>
            </w:r>
            <w:r w:rsidR="00B964FD" w:rsidRPr="00D63194">
              <w:rPr>
                <w:rFonts w:ascii="Arial" w:hAnsi="Arial" w:cs="Arial"/>
                <w:sz w:val="22"/>
                <w:szCs w:val="22"/>
              </w:rPr>
              <w:t>aus folgenden Gründen</w:t>
            </w:r>
            <w:r w:rsidR="00B964FD">
              <w:rPr>
                <w:rFonts w:ascii="Arial" w:hAnsi="Arial" w:cs="Arial"/>
                <w:sz w:val="22"/>
                <w:szCs w:val="22"/>
              </w:rPr>
              <w:t>:</w:t>
            </w:r>
          </w:p>
        </w:tc>
        <w:tc>
          <w:tcPr>
            <w:tcW w:w="4927" w:type="dxa"/>
          </w:tcPr>
          <w:sdt>
            <w:sdtPr>
              <w:rPr>
                <w:rFonts w:ascii="Arial" w:hAnsi="Arial" w:cs="Arial"/>
                <w:sz w:val="22"/>
                <w:szCs w:val="22"/>
              </w:rPr>
              <w:id w:val="-1389644887"/>
              <w:showingPlcHdr/>
            </w:sdtPr>
            <w:sdtEndPr/>
            <w:sdtContent>
              <w:p w:rsidR="00DC4855" w:rsidRPr="00926CE6" w:rsidRDefault="00B964FD" w:rsidP="007331F3">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E3473F" w:rsidTr="00D00F2E">
        <w:trPr>
          <w:cantSplit/>
        </w:trPr>
        <w:tc>
          <w:tcPr>
            <w:tcW w:w="523" w:type="dxa"/>
            <w:shd w:val="clear" w:color="auto" w:fill="D9D9D9" w:themeFill="background1" w:themeFillShade="D9"/>
          </w:tcPr>
          <w:p w:rsidR="008C26B9" w:rsidRPr="00D63194" w:rsidRDefault="00B964FD" w:rsidP="008C26B9">
            <w:pPr>
              <w:tabs>
                <w:tab w:val="left" w:pos="426"/>
              </w:tabs>
              <w:spacing w:before="60" w:after="60"/>
              <w:rPr>
                <w:rFonts w:ascii="Arial" w:hAnsi="Arial" w:cs="Arial"/>
                <w:sz w:val="22"/>
                <w:szCs w:val="22"/>
              </w:rPr>
            </w:pPr>
            <w:r w:rsidRPr="008C26B9">
              <w:rPr>
                <w:rFonts w:ascii="Arial" w:hAnsi="Arial" w:cs="Arial"/>
                <w:b/>
                <w:sz w:val="22"/>
                <w:szCs w:val="22"/>
              </w:rPr>
              <w:t>3</w:t>
            </w:r>
          </w:p>
        </w:tc>
        <w:tc>
          <w:tcPr>
            <w:tcW w:w="8339" w:type="dxa"/>
            <w:gridSpan w:val="2"/>
            <w:shd w:val="clear" w:color="auto" w:fill="D9D9D9" w:themeFill="background1" w:themeFillShade="D9"/>
          </w:tcPr>
          <w:p w:rsidR="008C26B9" w:rsidRPr="008C26B9" w:rsidRDefault="00B964FD" w:rsidP="008C26B9">
            <w:pPr>
              <w:tabs>
                <w:tab w:val="left" w:pos="426"/>
              </w:tabs>
              <w:spacing w:before="60" w:afterLines="60" w:after="144"/>
              <w:rPr>
                <w:rFonts w:ascii="Arial" w:hAnsi="Arial" w:cs="Arial"/>
                <w:b/>
                <w:sz w:val="22"/>
                <w:szCs w:val="22"/>
              </w:rPr>
            </w:pPr>
            <w:r w:rsidRPr="008C26B9">
              <w:rPr>
                <w:rFonts w:ascii="Arial" w:hAnsi="Arial" w:cs="Arial"/>
                <w:b/>
                <w:sz w:val="22"/>
                <w:szCs w:val="22"/>
              </w:rPr>
              <w:t>Befürworten Sie die progressive Einkommensanrechnung?</w:t>
            </w:r>
          </w:p>
        </w:tc>
      </w:tr>
      <w:tr w:rsidR="00E3473F" w:rsidTr="003E0005">
        <w:trPr>
          <w:cantSplit/>
        </w:trPr>
        <w:tc>
          <w:tcPr>
            <w:tcW w:w="523" w:type="dxa"/>
            <w:vMerge w:val="restart"/>
          </w:tcPr>
          <w:p w:rsidR="008C26B9" w:rsidRPr="00D63194" w:rsidRDefault="00DC5815" w:rsidP="00B65303">
            <w:pPr>
              <w:rPr>
                <w:rFonts w:ascii="Arial" w:hAnsi="Arial" w:cs="Arial"/>
                <w:sz w:val="22"/>
                <w:szCs w:val="22"/>
              </w:rPr>
            </w:pPr>
          </w:p>
        </w:tc>
        <w:tc>
          <w:tcPr>
            <w:tcW w:w="3412" w:type="dxa"/>
          </w:tcPr>
          <w:p w:rsidR="008C26B9" w:rsidRPr="00D63194" w:rsidRDefault="00DC5815" w:rsidP="003E50C3">
            <w:pPr>
              <w:tabs>
                <w:tab w:val="left" w:pos="426"/>
              </w:tabs>
              <w:spacing w:before="60" w:afterLines="60" w:after="144"/>
              <w:rPr>
                <w:rFonts w:ascii="Arial" w:hAnsi="Arial" w:cs="Arial"/>
                <w:sz w:val="22"/>
                <w:szCs w:val="22"/>
              </w:rPr>
            </w:pPr>
            <w:sdt>
              <w:sdtPr>
                <w:rPr>
                  <w:rFonts w:ascii="Arial" w:hAnsi="Arial" w:cs="Arial"/>
                  <w:sz w:val="22"/>
                  <w:szCs w:val="22"/>
                </w:rPr>
                <w:id w:val="-1344007860"/>
                <w14:checkbox>
                  <w14:checked w14:val="1"/>
                  <w14:checkedState w14:val="2612" w14:font="MS Gothic"/>
                  <w14:uncheckedState w14:val="2610" w14:font="MS Gothic"/>
                </w14:checkbox>
              </w:sdtPr>
              <w:sdtEndPr/>
              <w:sdtContent>
                <w:r w:rsidR="00A6722B">
                  <w:rPr>
                    <w:rFonts w:ascii="MS Gothic" w:eastAsia="MS Gothic" w:hAnsi="MS Gothic" w:cs="Arial" w:hint="eastAsia"/>
                    <w:sz w:val="22"/>
                    <w:szCs w:val="22"/>
                  </w:rPr>
                  <w:t>☒</w:t>
                </w:r>
              </w:sdtContent>
            </w:sdt>
            <w:r w:rsidR="00B964FD" w:rsidRPr="00D63194">
              <w:rPr>
                <w:rFonts w:ascii="Arial" w:hAnsi="Arial" w:cs="Arial"/>
                <w:sz w:val="22"/>
                <w:szCs w:val="22"/>
              </w:rPr>
              <w:t xml:space="preserve"> ja</w:t>
            </w:r>
          </w:p>
        </w:tc>
        <w:tc>
          <w:tcPr>
            <w:tcW w:w="4927" w:type="dxa"/>
          </w:tcPr>
          <w:p w:rsidR="008C26B9" w:rsidRPr="00D63194" w:rsidRDefault="00DC5815" w:rsidP="003E50C3">
            <w:pPr>
              <w:pStyle w:val="BemerkungenText"/>
              <w:spacing w:before="60" w:afterLines="60" w:after="144"/>
              <w:ind w:left="0" w:firstLine="0"/>
              <w:rPr>
                <w:rFonts w:cs="Arial"/>
              </w:rPr>
            </w:pPr>
          </w:p>
        </w:tc>
      </w:tr>
      <w:tr w:rsidR="00E3473F" w:rsidTr="003E0005">
        <w:trPr>
          <w:cantSplit/>
        </w:trPr>
        <w:tc>
          <w:tcPr>
            <w:tcW w:w="523" w:type="dxa"/>
            <w:vMerge/>
          </w:tcPr>
          <w:p w:rsidR="008C26B9" w:rsidRPr="00D63194" w:rsidRDefault="00DC5815" w:rsidP="00B65303">
            <w:pPr>
              <w:rPr>
                <w:rFonts w:ascii="Arial" w:hAnsi="Arial" w:cs="Arial"/>
                <w:sz w:val="22"/>
                <w:szCs w:val="22"/>
              </w:rPr>
            </w:pPr>
          </w:p>
        </w:tc>
        <w:tc>
          <w:tcPr>
            <w:tcW w:w="3412" w:type="dxa"/>
          </w:tcPr>
          <w:p w:rsidR="008C26B9" w:rsidRPr="00D63194" w:rsidRDefault="00DC5815" w:rsidP="003E50C3">
            <w:pPr>
              <w:tabs>
                <w:tab w:val="left" w:pos="426"/>
              </w:tabs>
              <w:spacing w:before="60" w:afterLines="60" w:after="144"/>
              <w:rPr>
                <w:rFonts w:ascii="Arial" w:hAnsi="Arial" w:cs="Arial"/>
                <w:sz w:val="20"/>
                <w:szCs w:val="20"/>
              </w:rPr>
            </w:pPr>
            <w:sdt>
              <w:sdtPr>
                <w:rPr>
                  <w:rFonts w:ascii="Arial" w:hAnsi="Arial" w:cs="Arial"/>
                  <w:sz w:val="22"/>
                  <w:szCs w:val="22"/>
                </w:rPr>
                <w:id w:val="-742719562"/>
                <w14:checkbox>
                  <w14:checked w14:val="0"/>
                  <w14:checkedState w14:val="2612" w14:font="MS Gothic"/>
                  <w14:uncheckedState w14:val="2610" w14:font="MS Gothic"/>
                </w14:checkbox>
              </w:sdtPr>
              <w:sdtEndPr/>
              <w:sdtContent>
                <w:r w:rsidR="00B964FD" w:rsidRPr="00D63194">
                  <w:rPr>
                    <w:rFonts w:ascii="MS Gothic" w:eastAsia="MS Gothic" w:hAnsi="MS Gothic" w:cs="Arial" w:hint="eastAsia"/>
                    <w:sz w:val="22"/>
                    <w:szCs w:val="22"/>
                  </w:rPr>
                  <w:t>☐</w:t>
                </w:r>
              </w:sdtContent>
            </w:sdt>
            <w:r w:rsidR="00B964FD" w:rsidRPr="00D63194">
              <w:rPr>
                <w:rFonts w:ascii="Arial" w:hAnsi="Arial" w:cs="Arial"/>
                <w:sz w:val="22"/>
                <w:szCs w:val="22"/>
              </w:rPr>
              <w:t xml:space="preserve"> </w:t>
            </w:r>
            <w:r w:rsidR="00B964FD">
              <w:rPr>
                <w:rFonts w:ascii="Arial" w:hAnsi="Arial" w:cs="Arial"/>
                <w:sz w:val="22"/>
                <w:szCs w:val="22"/>
              </w:rPr>
              <w:t>mehrheitlich</w:t>
            </w:r>
            <w:r w:rsidR="00B964FD" w:rsidRPr="00D63194">
              <w:rPr>
                <w:rFonts w:ascii="Arial" w:hAnsi="Arial" w:cs="Arial"/>
                <w:sz w:val="22"/>
                <w:szCs w:val="22"/>
              </w:rPr>
              <w:t xml:space="preserve"> ja</w:t>
            </w:r>
            <w:r w:rsidR="00B964FD">
              <w:rPr>
                <w:rFonts w:ascii="Arial" w:hAnsi="Arial" w:cs="Arial"/>
                <w:sz w:val="22"/>
                <w:szCs w:val="22"/>
              </w:rPr>
              <w:t xml:space="preserve">, </w:t>
            </w:r>
            <w:r w:rsidR="00B964FD">
              <w:rPr>
                <w:rFonts w:ascii="Arial" w:hAnsi="Arial" w:cs="Arial"/>
                <w:sz w:val="22"/>
                <w:szCs w:val="22"/>
              </w:rPr>
              <w:br/>
              <w:t xml:space="preserve">aus </w:t>
            </w:r>
            <w:r w:rsidR="00B964FD" w:rsidRPr="00D63194">
              <w:rPr>
                <w:rFonts w:ascii="Arial" w:hAnsi="Arial" w:cs="Arial"/>
                <w:sz w:val="22"/>
                <w:szCs w:val="22"/>
              </w:rPr>
              <w:t>folgenden Gründen</w:t>
            </w:r>
            <w:r w:rsidR="00B964FD">
              <w:rPr>
                <w:rFonts w:ascii="Arial" w:hAnsi="Arial" w:cs="Arial"/>
                <w:sz w:val="22"/>
                <w:szCs w:val="22"/>
              </w:rPr>
              <w:t>:</w:t>
            </w:r>
          </w:p>
        </w:tc>
        <w:tc>
          <w:tcPr>
            <w:tcW w:w="4927" w:type="dxa"/>
          </w:tcPr>
          <w:sdt>
            <w:sdtPr>
              <w:rPr>
                <w:rFonts w:ascii="Arial" w:hAnsi="Arial" w:cs="Arial"/>
                <w:sz w:val="22"/>
                <w:szCs w:val="22"/>
              </w:rPr>
              <w:id w:val="1452512894"/>
              <w:showingPlcHdr/>
            </w:sdtPr>
            <w:sdtEndPr/>
            <w:sdtContent>
              <w:p w:rsidR="008C26B9" w:rsidRPr="004839AB" w:rsidRDefault="00B964FD" w:rsidP="003E50C3">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E3473F" w:rsidTr="003E0005">
        <w:trPr>
          <w:cantSplit/>
        </w:trPr>
        <w:tc>
          <w:tcPr>
            <w:tcW w:w="523" w:type="dxa"/>
            <w:vMerge/>
          </w:tcPr>
          <w:p w:rsidR="008C26B9" w:rsidRPr="00D63194" w:rsidRDefault="00DC5815" w:rsidP="00B65303">
            <w:pPr>
              <w:rPr>
                <w:rFonts w:ascii="Arial" w:hAnsi="Arial" w:cs="Arial"/>
                <w:sz w:val="22"/>
                <w:szCs w:val="22"/>
              </w:rPr>
            </w:pPr>
          </w:p>
        </w:tc>
        <w:tc>
          <w:tcPr>
            <w:tcW w:w="3412" w:type="dxa"/>
          </w:tcPr>
          <w:p w:rsidR="008C26B9" w:rsidRPr="00D63194" w:rsidRDefault="00DC5815" w:rsidP="003E50C3">
            <w:pPr>
              <w:tabs>
                <w:tab w:val="left" w:pos="426"/>
              </w:tabs>
              <w:spacing w:before="60" w:afterLines="60" w:after="144"/>
              <w:rPr>
                <w:rFonts w:ascii="Arial" w:hAnsi="Arial" w:cs="Arial"/>
                <w:sz w:val="20"/>
                <w:szCs w:val="20"/>
              </w:rPr>
            </w:pPr>
            <w:sdt>
              <w:sdtPr>
                <w:rPr>
                  <w:rFonts w:ascii="Arial" w:hAnsi="Arial" w:cs="Arial"/>
                  <w:sz w:val="22"/>
                  <w:szCs w:val="22"/>
                </w:rPr>
                <w:id w:val="-1341694296"/>
                <w14:checkbox>
                  <w14:checked w14:val="0"/>
                  <w14:checkedState w14:val="2612" w14:font="MS Gothic"/>
                  <w14:uncheckedState w14:val="2610" w14:font="MS Gothic"/>
                </w14:checkbox>
              </w:sdtPr>
              <w:sdtEndPr/>
              <w:sdtContent>
                <w:r w:rsidR="00B964FD">
                  <w:rPr>
                    <w:rFonts w:ascii="MS Gothic" w:eastAsia="MS Gothic" w:hAnsi="MS Gothic" w:cs="Arial" w:hint="eastAsia"/>
                    <w:sz w:val="22"/>
                    <w:szCs w:val="22"/>
                  </w:rPr>
                  <w:t>☐</w:t>
                </w:r>
              </w:sdtContent>
            </w:sdt>
            <w:r w:rsidR="00B964FD" w:rsidRPr="00D63194">
              <w:rPr>
                <w:rFonts w:ascii="Arial" w:hAnsi="Arial" w:cs="Arial"/>
                <w:sz w:val="22"/>
                <w:szCs w:val="22"/>
              </w:rPr>
              <w:t xml:space="preserve"> nein, </w:t>
            </w:r>
            <w:r w:rsidR="00B964FD">
              <w:rPr>
                <w:rFonts w:ascii="Arial" w:hAnsi="Arial" w:cs="Arial"/>
                <w:sz w:val="22"/>
                <w:szCs w:val="22"/>
              </w:rPr>
              <w:br/>
            </w:r>
            <w:r w:rsidR="00B964FD" w:rsidRPr="00D63194">
              <w:rPr>
                <w:rFonts w:ascii="Arial" w:hAnsi="Arial" w:cs="Arial"/>
                <w:sz w:val="22"/>
                <w:szCs w:val="22"/>
              </w:rPr>
              <w:t>aus folgenden Gründen</w:t>
            </w:r>
            <w:r w:rsidR="00B964FD">
              <w:rPr>
                <w:rFonts w:ascii="Arial" w:hAnsi="Arial" w:cs="Arial"/>
                <w:sz w:val="22"/>
                <w:szCs w:val="22"/>
              </w:rPr>
              <w:t>:</w:t>
            </w:r>
          </w:p>
        </w:tc>
        <w:tc>
          <w:tcPr>
            <w:tcW w:w="4927" w:type="dxa"/>
          </w:tcPr>
          <w:sdt>
            <w:sdtPr>
              <w:rPr>
                <w:rFonts w:ascii="Arial" w:hAnsi="Arial" w:cs="Arial"/>
                <w:sz w:val="22"/>
                <w:szCs w:val="22"/>
              </w:rPr>
              <w:id w:val="-1378463197"/>
              <w:showingPlcHdr/>
            </w:sdtPr>
            <w:sdtEndPr/>
            <w:sdtContent>
              <w:p w:rsidR="008C26B9" w:rsidRPr="00926CE6" w:rsidRDefault="00B964FD" w:rsidP="003E50C3">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E3473F" w:rsidTr="009A3F3C">
        <w:trPr>
          <w:cantSplit/>
        </w:trPr>
        <w:tc>
          <w:tcPr>
            <w:tcW w:w="523" w:type="dxa"/>
            <w:shd w:val="clear" w:color="auto" w:fill="D9D9D9" w:themeFill="background1" w:themeFillShade="D9"/>
          </w:tcPr>
          <w:p w:rsidR="00F26BE4" w:rsidRPr="00D63194" w:rsidRDefault="00B964FD" w:rsidP="00B65303">
            <w:pPr>
              <w:tabs>
                <w:tab w:val="left" w:pos="426"/>
              </w:tabs>
              <w:spacing w:before="60" w:after="60"/>
              <w:rPr>
                <w:rFonts w:ascii="Arial" w:hAnsi="Arial" w:cs="Arial"/>
                <w:b/>
                <w:sz w:val="22"/>
                <w:szCs w:val="22"/>
              </w:rPr>
            </w:pPr>
            <w:r>
              <w:rPr>
                <w:rFonts w:ascii="Arial" w:hAnsi="Arial" w:cs="Arial"/>
                <w:b/>
                <w:sz w:val="22"/>
                <w:szCs w:val="22"/>
              </w:rPr>
              <w:t>4</w:t>
            </w:r>
          </w:p>
        </w:tc>
        <w:tc>
          <w:tcPr>
            <w:tcW w:w="8339" w:type="dxa"/>
            <w:gridSpan w:val="2"/>
            <w:shd w:val="clear" w:color="auto" w:fill="D9D9D9" w:themeFill="background1" w:themeFillShade="D9"/>
          </w:tcPr>
          <w:p w:rsidR="00F26BE4" w:rsidRPr="00D63194" w:rsidRDefault="00B964FD" w:rsidP="006104BF">
            <w:pPr>
              <w:spacing w:before="60" w:afterLines="60" w:after="144"/>
              <w:rPr>
                <w:rFonts w:ascii="Arial" w:hAnsi="Arial" w:cs="Arial"/>
                <w:b/>
                <w:sz w:val="22"/>
                <w:szCs w:val="22"/>
              </w:rPr>
            </w:pPr>
            <w:r>
              <w:rPr>
                <w:rFonts w:ascii="Arial" w:hAnsi="Arial" w:cs="Arial"/>
                <w:b/>
                <w:sz w:val="22"/>
                <w:szCs w:val="22"/>
              </w:rPr>
              <w:t>Befürworten Sie die Vereinheitlichung des massgebenden Einkommens für die Alimentenbevorschussung mit demjenigen der individuellen Prämienverbilligung?</w:t>
            </w:r>
          </w:p>
        </w:tc>
      </w:tr>
      <w:tr w:rsidR="00E3473F" w:rsidTr="003E0005">
        <w:trPr>
          <w:cantSplit/>
        </w:trPr>
        <w:tc>
          <w:tcPr>
            <w:tcW w:w="523" w:type="dxa"/>
            <w:vMerge w:val="restart"/>
          </w:tcPr>
          <w:p w:rsidR="00F26BE4" w:rsidRPr="00D63194" w:rsidRDefault="00DC5815" w:rsidP="00484F2F">
            <w:pPr>
              <w:rPr>
                <w:rFonts w:ascii="Arial" w:hAnsi="Arial" w:cs="Arial"/>
                <w:sz w:val="22"/>
                <w:szCs w:val="22"/>
              </w:rPr>
            </w:pPr>
          </w:p>
        </w:tc>
        <w:tc>
          <w:tcPr>
            <w:tcW w:w="3412" w:type="dxa"/>
          </w:tcPr>
          <w:p w:rsidR="00F26BE4" w:rsidRPr="00D63194" w:rsidRDefault="00DC5815" w:rsidP="00484F2F">
            <w:pPr>
              <w:tabs>
                <w:tab w:val="left" w:pos="426"/>
              </w:tabs>
              <w:spacing w:before="60" w:afterLines="60" w:after="144"/>
              <w:rPr>
                <w:rFonts w:ascii="Arial" w:hAnsi="Arial" w:cs="Arial"/>
                <w:sz w:val="22"/>
                <w:szCs w:val="22"/>
              </w:rPr>
            </w:pPr>
            <w:sdt>
              <w:sdtPr>
                <w:rPr>
                  <w:rFonts w:ascii="Arial" w:hAnsi="Arial" w:cs="Arial"/>
                  <w:sz w:val="22"/>
                  <w:szCs w:val="22"/>
                </w:rPr>
                <w:id w:val="-1915161801"/>
                <w14:checkbox>
                  <w14:checked w14:val="0"/>
                  <w14:checkedState w14:val="2612" w14:font="MS Gothic"/>
                  <w14:uncheckedState w14:val="2610" w14:font="MS Gothic"/>
                </w14:checkbox>
              </w:sdtPr>
              <w:sdtEndPr/>
              <w:sdtContent>
                <w:r w:rsidR="00B964FD">
                  <w:rPr>
                    <w:rFonts w:ascii="MS Gothic" w:eastAsia="MS Gothic" w:hAnsi="MS Gothic" w:cs="Arial" w:hint="eastAsia"/>
                    <w:sz w:val="22"/>
                    <w:szCs w:val="22"/>
                  </w:rPr>
                  <w:t>☐</w:t>
                </w:r>
              </w:sdtContent>
            </w:sdt>
            <w:r w:rsidR="00B964FD" w:rsidRPr="00D63194">
              <w:rPr>
                <w:rFonts w:ascii="Arial" w:hAnsi="Arial" w:cs="Arial"/>
                <w:sz w:val="22"/>
                <w:szCs w:val="22"/>
              </w:rPr>
              <w:t xml:space="preserve"> ja</w:t>
            </w:r>
          </w:p>
        </w:tc>
        <w:tc>
          <w:tcPr>
            <w:tcW w:w="4927" w:type="dxa"/>
          </w:tcPr>
          <w:p w:rsidR="00F26BE4" w:rsidRPr="00D63194" w:rsidRDefault="00DC5815" w:rsidP="00484F2F">
            <w:pPr>
              <w:pStyle w:val="BemerkungenText"/>
              <w:spacing w:before="60" w:afterLines="60" w:after="144"/>
              <w:ind w:left="0" w:firstLine="0"/>
              <w:rPr>
                <w:rFonts w:cs="Arial"/>
              </w:rPr>
            </w:pPr>
          </w:p>
        </w:tc>
      </w:tr>
      <w:tr w:rsidR="00E3473F" w:rsidTr="003E0005">
        <w:trPr>
          <w:cantSplit/>
        </w:trPr>
        <w:tc>
          <w:tcPr>
            <w:tcW w:w="523" w:type="dxa"/>
            <w:vMerge/>
          </w:tcPr>
          <w:p w:rsidR="00F26BE4" w:rsidRPr="00D63194" w:rsidRDefault="00DC5815" w:rsidP="00B65303">
            <w:pPr>
              <w:rPr>
                <w:rFonts w:ascii="Arial" w:hAnsi="Arial" w:cs="Arial"/>
                <w:sz w:val="22"/>
                <w:szCs w:val="22"/>
              </w:rPr>
            </w:pPr>
          </w:p>
        </w:tc>
        <w:tc>
          <w:tcPr>
            <w:tcW w:w="3412" w:type="dxa"/>
          </w:tcPr>
          <w:p w:rsidR="00F26BE4" w:rsidRPr="00D63194" w:rsidRDefault="00DC5815" w:rsidP="007E47DC">
            <w:pPr>
              <w:tabs>
                <w:tab w:val="left" w:pos="426"/>
              </w:tabs>
              <w:spacing w:before="60" w:afterLines="60" w:after="144"/>
              <w:rPr>
                <w:rFonts w:ascii="Arial" w:hAnsi="Arial" w:cs="Arial"/>
                <w:sz w:val="22"/>
                <w:szCs w:val="22"/>
              </w:rPr>
            </w:pPr>
            <w:sdt>
              <w:sdtPr>
                <w:rPr>
                  <w:rFonts w:ascii="Arial" w:hAnsi="Arial" w:cs="Arial"/>
                  <w:sz w:val="22"/>
                  <w:szCs w:val="22"/>
                </w:rPr>
                <w:id w:val="-245727788"/>
                <w14:checkbox>
                  <w14:checked w14:val="1"/>
                  <w14:checkedState w14:val="2612" w14:font="MS Gothic"/>
                  <w14:uncheckedState w14:val="2610" w14:font="MS Gothic"/>
                </w14:checkbox>
              </w:sdtPr>
              <w:sdtEndPr/>
              <w:sdtContent>
                <w:r w:rsidR="00A6722B">
                  <w:rPr>
                    <w:rFonts w:ascii="MS Gothic" w:eastAsia="MS Gothic" w:hAnsi="MS Gothic" w:cs="Arial" w:hint="eastAsia"/>
                    <w:sz w:val="22"/>
                    <w:szCs w:val="22"/>
                  </w:rPr>
                  <w:t>☒</w:t>
                </w:r>
              </w:sdtContent>
            </w:sdt>
            <w:r w:rsidR="00B964FD" w:rsidRPr="00D63194">
              <w:rPr>
                <w:rFonts w:ascii="Arial" w:hAnsi="Arial" w:cs="Arial"/>
                <w:sz w:val="22"/>
                <w:szCs w:val="22"/>
              </w:rPr>
              <w:t xml:space="preserve"> </w:t>
            </w:r>
            <w:r w:rsidR="00B964FD">
              <w:rPr>
                <w:rFonts w:ascii="Arial" w:hAnsi="Arial" w:cs="Arial"/>
                <w:sz w:val="22"/>
                <w:szCs w:val="22"/>
              </w:rPr>
              <w:t>mehrheitlich</w:t>
            </w:r>
            <w:r w:rsidR="00B964FD" w:rsidRPr="00D63194">
              <w:rPr>
                <w:rFonts w:ascii="Arial" w:hAnsi="Arial" w:cs="Arial"/>
                <w:sz w:val="22"/>
                <w:szCs w:val="22"/>
              </w:rPr>
              <w:t xml:space="preserve"> ja</w:t>
            </w:r>
            <w:r w:rsidR="00B964FD">
              <w:rPr>
                <w:rFonts w:ascii="Arial" w:hAnsi="Arial" w:cs="Arial"/>
                <w:sz w:val="22"/>
                <w:szCs w:val="22"/>
              </w:rPr>
              <w:t xml:space="preserve">, </w:t>
            </w:r>
            <w:r w:rsidR="00B964FD">
              <w:rPr>
                <w:rFonts w:ascii="Arial" w:hAnsi="Arial" w:cs="Arial"/>
                <w:sz w:val="22"/>
                <w:szCs w:val="22"/>
              </w:rPr>
              <w:br/>
              <w:t xml:space="preserve">aus </w:t>
            </w:r>
            <w:r w:rsidR="00B964FD" w:rsidRPr="00D63194">
              <w:rPr>
                <w:rFonts w:ascii="Arial" w:hAnsi="Arial" w:cs="Arial"/>
                <w:sz w:val="22"/>
                <w:szCs w:val="22"/>
              </w:rPr>
              <w:t>folgenden Gründen</w:t>
            </w:r>
            <w:r w:rsidR="00B964FD">
              <w:rPr>
                <w:rFonts w:ascii="Arial" w:hAnsi="Arial" w:cs="Arial"/>
                <w:sz w:val="22"/>
                <w:szCs w:val="22"/>
              </w:rPr>
              <w:t>:</w:t>
            </w:r>
          </w:p>
        </w:tc>
        <w:tc>
          <w:tcPr>
            <w:tcW w:w="4927" w:type="dxa"/>
          </w:tcPr>
          <w:sdt>
            <w:sdtPr>
              <w:rPr>
                <w:rFonts w:ascii="Arial" w:hAnsi="Arial" w:cs="Arial"/>
                <w:sz w:val="22"/>
                <w:szCs w:val="22"/>
              </w:rPr>
              <w:id w:val="2118941748"/>
            </w:sdtPr>
            <w:sdtEndPr/>
            <w:sdtContent>
              <w:p w:rsidR="00A6722B" w:rsidRDefault="00A6722B" w:rsidP="00A6722B">
                <w:pPr>
                  <w:tabs>
                    <w:tab w:val="left" w:pos="426"/>
                  </w:tabs>
                  <w:spacing w:before="60" w:afterLines="60" w:after="144"/>
                  <w:rPr>
                    <w:rFonts w:ascii="Arial" w:hAnsi="Arial" w:cs="Arial"/>
                    <w:sz w:val="22"/>
                    <w:szCs w:val="22"/>
                  </w:rPr>
                </w:pPr>
                <w:r>
                  <w:rPr>
                    <w:rFonts w:ascii="Arial" w:hAnsi="Arial" w:cs="Arial"/>
                    <w:sz w:val="22"/>
                    <w:szCs w:val="22"/>
                  </w:rPr>
                  <w:t>Grundsätzlich dürfte eine Vereinheitlichung den Prozess vereinfachen. Allerdings wird damit eine gefährlich Abhängigkeit geschaffen. Die IPV wird immer häufiger für parteipolitische Profili</w:t>
                </w:r>
                <w:r w:rsidR="006F666B">
                  <w:rPr>
                    <w:rFonts w:ascii="Arial" w:hAnsi="Arial" w:cs="Arial"/>
                    <w:sz w:val="22"/>
                    <w:szCs w:val="22"/>
                  </w:rPr>
                  <w:t>erungen missbraucht</w:t>
                </w:r>
                <w:r>
                  <w:rPr>
                    <w:rFonts w:ascii="Arial" w:hAnsi="Arial" w:cs="Arial"/>
                    <w:sz w:val="22"/>
                    <w:szCs w:val="22"/>
                  </w:rPr>
                  <w:t>. Dies könnte irgendwann auch die Berechnung des massgebenden Einkommens betreffen.</w:t>
                </w:r>
              </w:p>
              <w:p w:rsidR="00A6722B" w:rsidRDefault="00A6722B" w:rsidP="00A6722B">
                <w:pPr>
                  <w:tabs>
                    <w:tab w:val="left" w:pos="426"/>
                  </w:tabs>
                  <w:spacing w:before="60" w:afterLines="60" w:after="144"/>
                  <w:rPr>
                    <w:rFonts w:ascii="Arial" w:hAnsi="Arial" w:cs="Arial"/>
                    <w:sz w:val="22"/>
                    <w:szCs w:val="22"/>
                  </w:rPr>
                </w:pPr>
                <w:r>
                  <w:rPr>
                    <w:rFonts w:ascii="Arial" w:hAnsi="Arial" w:cs="Arial"/>
                    <w:sz w:val="22"/>
                    <w:szCs w:val="22"/>
                  </w:rPr>
                  <w:t xml:space="preserve">Letztlich sind es </w:t>
                </w:r>
                <w:r w:rsidR="006F666B">
                  <w:rPr>
                    <w:rFonts w:ascii="Arial" w:hAnsi="Arial" w:cs="Arial"/>
                    <w:sz w:val="22"/>
                    <w:szCs w:val="22"/>
                  </w:rPr>
                  <w:t>aber auch hier die Gemeinden, welche</w:t>
                </w:r>
                <w:r>
                  <w:rPr>
                    <w:rFonts w:ascii="Arial" w:hAnsi="Arial" w:cs="Arial"/>
                    <w:sz w:val="22"/>
                    <w:szCs w:val="22"/>
                  </w:rPr>
                  <w:t xml:space="preserve"> die Folgen dieser Abhängigkeit, bzw. deren Mehrkosten zu tragen haben. Unter Vorbehalt der Zustimmung der Gemeinden kann die SVP der Anpassung zustimmen. </w:t>
                </w:r>
              </w:p>
              <w:p w:rsidR="00F26BE4" w:rsidRPr="00D63194" w:rsidRDefault="00A6722B" w:rsidP="00A6722B">
                <w:pPr>
                  <w:tabs>
                    <w:tab w:val="left" w:pos="426"/>
                  </w:tabs>
                  <w:spacing w:before="60" w:afterLines="60" w:after="144"/>
                  <w:rPr>
                    <w:rFonts w:ascii="Arial" w:hAnsi="Arial" w:cs="Arial"/>
                    <w:sz w:val="22"/>
                    <w:szCs w:val="22"/>
                  </w:rPr>
                </w:pPr>
                <w:r>
                  <w:rPr>
                    <w:rFonts w:ascii="Arial" w:hAnsi="Arial" w:cs="Arial"/>
                    <w:sz w:val="22"/>
                    <w:szCs w:val="22"/>
                  </w:rPr>
                  <w:t xml:space="preserve">Im Hinblick auf die Botschaft ist nachzuweisen, dass die Ähnlichkeit der Ergebnisse zur heutigen Definition auch im dynamischen Kontext </w:t>
                </w:r>
                <w:r w:rsidR="006F666B">
                  <w:rPr>
                    <w:rFonts w:ascii="Arial" w:hAnsi="Arial" w:cs="Arial"/>
                    <w:sz w:val="22"/>
                    <w:szCs w:val="22"/>
                  </w:rPr>
                  <w:t xml:space="preserve">gilt. </w:t>
                </w:r>
              </w:p>
            </w:sdtContent>
          </w:sdt>
        </w:tc>
      </w:tr>
      <w:tr w:rsidR="00E3473F" w:rsidTr="003E0005">
        <w:trPr>
          <w:cantSplit/>
        </w:trPr>
        <w:tc>
          <w:tcPr>
            <w:tcW w:w="523" w:type="dxa"/>
            <w:vMerge/>
          </w:tcPr>
          <w:p w:rsidR="00F26BE4" w:rsidRPr="00D63194" w:rsidRDefault="00DC5815" w:rsidP="00484F2F">
            <w:pPr>
              <w:rPr>
                <w:rFonts w:ascii="Arial" w:hAnsi="Arial" w:cs="Arial"/>
                <w:sz w:val="22"/>
                <w:szCs w:val="22"/>
              </w:rPr>
            </w:pPr>
          </w:p>
        </w:tc>
        <w:tc>
          <w:tcPr>
            <w:tcW w:w="3412" w:type="dxa"/>
          </w:tcPr>
          <w:p w:rsidR="00F26BE4" w:rsidRPr="00D63194" w:rsidRDefault="00DC5815" w:rsidP="00484F2F">
            <w:pPr>
              <w:tabs>
                <w:tab w:val="left" w:pos="426"/>
              </w:tabs>
              <w:spacing w:before="60" w:afterLines="60" w:after="144"/>
              <w:rPr>
                <w:rFonts w:ascii="Arial" w:hAnsi="Arial" w:cs="Arial"/>
                <w:sz w:val="20"/>
                <w:szCs w:val="20"/>
              </w:rPr>
            </w:pPr>
            <w:sdt>
              <w:sdtPr>
                <w:rPr>
                  <w:rFonts w:ascii="Arial" w:hAnsi="Arial" w:cs="Arial"/>
                  <w:sz w:val="22"/>
                  <w:szCs w:val="22"/>
                </w:rPr>
                <w:id w:val="747706549"/>
                <w14:checkbox>
                  <w14:checked w14:val="0"/>
                  <w14:checkedState w14:val="2612" w14:font="MS Gothic"/>
                  <w14:uncheckedState w14:val="2610" w14:font="MS Gothic"/>
                </w14:checkbox>
              </w:sdtPr>
              <w:sdtEndPr/>
              <w:sdtContent>
                <w:r w:rsidR="00A6722B">
                  <w:rPr>
                    <w:rFonts w:ascii="MS Gothic" w:eastAsia="MS Gothic" w:hAnsi="MS Gothic" w:cs="Arial" w:hint="eastAsia"/>
                    <w:sz w:val="22"/>
                    <w:szCs w:val="22"/>
                  </w:rPr>
                  <w:t>☐</w:t>
                </w:r>
              </w:sdtContent>
            </w:sdt>
            <w:r w:rsidR="00B964FD" w:rsidRPr="00D63194">
              <w:rPr>
                <w:rFonts w:ascii="Arial" w:hAnsi="Arial" w:cs="Arial"/>
                <w:sz w:val="22"/>
                <w:szCs w:val="22"/>
              </w:rPr>
              <w:t xml:space="preserve"> nein, </w:t>
            </w:r>
            <w:r w:rsidR="00B964FD">
              <w:rPr>
                <w:rFonts w:ascii="Arial" w:hAnsi="Arial" w:cs="Arial"/>
                <w:sz w:val="22"/>
                <w:szCs w:val="22"/>
              </w:rPr>
              <w:br/>
            </w:r>
            <w:r w:rsidR="00B964FD" w:rsidRPr="00D63194">
              <w:rPr>
                <w:rFonts w:ascii="Arial" w:hAnsi="Arial" w:cs="Arial"/>
                <w:sz w:val="22"/>
                <w:szCs w:val="22"/>
              </w:rPr>
              <w:t>aus folgenden Gründen</w:t>
            </w:r>
            <w:r w:rsidR="00B964FD">
              <w:rPr>
                <w:rFonts w:ascii="Arial" w:hAnsi="Arial" w:cs="Arial"/>
                <w:sz w:val="22"/>
                <w:szCs w:val="22"/>
              </w:rPr>
              <w:t>:</w:t>
            </w:r>
          </w:p>
        </w:tc>
        <w:tc>
          <w:tcPr>
            <w:tcW w:w="4927" w:type="dxa"/>
          </w:tcPr>
          <w:sdt>
            <w:sdtPr>
              <w:rPr>
                <w:rFonts w:ascii="Arial" w:hAnsi="Arial" w:cs="Arial"/>
                <w:sz w:val="22"/>
                <w:szCs w:val="22"/>
              </w:rPr>
              <w:id w:val="894712314"/>
              <w:showingPlcHdr/>
            </w:sdtPr>
            <w:sdtEndPr/>
            <w:sdtContent>
              <w:p w:rsidR="00F26BE4" w:rsidRPr="00926CE6" w:rsidRDefault="00A6722B" w:rsidP="00A6722B">
                <w:pPr>
                  <w:tabs>
                    <w:tab w:val="left" w:pos="426"/>
                  </w:tabs>
                  <w:spacing w:before="60" w:afterLines="60" w:after="144"/>
                  <w:rPr>
                    <w:rFonts w:ascii="Arial" w:hAnsi="Arial" w:cs="Arial"/>
                    <w:sz w:val="22"/>
                    <w:szCs w:val="22"/>
                  </w:rPr>
                </w:pPr>
                <w:r>
                  <w:rPr>
                    <w:rFonts w:ascii="Arial" w:hAnsi="Arial" w:cs="Arial"/>
                    <w:sz w:val="22"/>
                    <w:szCs w:val="22"/>
                  </w:rPr>
                  <w:t xml:space="preserve">     </w:t>
                </w:r>
              </w:p>
            </w:sdtContent>
          </w:sdt>
        </w:tc>
      </w:tr>
      <w:tr w:rsidR="00E3473F" w:rsidTr="009A3F3C">
        <w:trPr>
          <w:cantSplit/>
        </w:trPr>
        <w:tc>
          <w:tcPr>
            <w:tcW w:w="523" w:type="dxa"/>
            <w:shd w:val="clear" w:color="auto" w:fill="D9D9D9" w:themeFill="background1" w:themeFillShade="D9"/>
          </w:tcPr>
          <w:p w:rsidR="00F26BE4" w:rsidRPr="00D63194" w:rsidRDefault="00B964FD" w:rsidP="00B65303">
            <w:pPr>
              <w:spacing w:before="60" w:after="60"/>
              <w:rPr>
                <w:rFonts w:ascii="Arial" w:hAnsi="Arial" w:cs="Arial"/>
                <w:b/>
                <w:sz w:val="22"/>
                <w:szCs w:val="22"/>
              </w:rPr>
            </w:pPr>
            <w:r>
              <w:rPr>
                <w:rFonts w:ascii="Arial" w:hAnsi="Arial" w:cs="Arial"/>
                <w:b/>
                <w:sz w:val="22"/>
                <w:szCs w:val="22"/>
              </w:rPr>
              <w:t>5</w:t>
            </w:r>
          </w:p>
        </w:tc>
        <w:tc>
          <w:tcPr>
            <w:tcW w:w="8339" w:type="dxa"/>
            <w:gridSpan w:val="2"/>
            <w:shd w:val="clear" w:color="auto" w:fill="D9D9D9" w:themeFill="background1" w:themeFillShade="D9"/>
          </w:tcPr>
          <w:p w:rsidR="00F26BE4" w:rsidRPr="00D63194" w:rsidRDefault="00B964FD" w:rsidP="00691385">
            <w:pPr>
              <w:spacing w:before="60" w:afterLines="60" w:after="144"/>
              <w:rPr>
                <w:rFonts w:ascii="Arial" w:hAnsi="Arial" w:cs="Arial"/>
                <w:b/>
                <w:sz w:val="22"/>
                <w:szCs w:val="22"/>
              </w:rPr>
            </w:pPr>
            <w:r w:rsidRPr="009A3F3C">
              <w:rPr>
                <w:rFonts w:ascii="Arial" w:hAnsi="Arial" w:cs="Arial"/>
                <w:b/>
                <w:sz w:val="22"/>
                <w:szCs w:val="22"/>
              </w:rPr>
              <w:t>Haben Sie weitere Bemerkungen?</w:t>
            </w:r>
          </w:p>
        </w:tc>
      </w:tr>
      <w:tr w:rsidR="00E3473F" w:rsidTr="009A3F3C">
        <w:trPr>
          <w:cantSplit/>
        </w:trPr>
        <w:tc>
          <w:tcPr>
            <w:tcW w:w="523" w:type="dxa"/>
            <w:vMerge w:val="restart"/>
          </w:tcPr>
          <w:p w:rsidR="00F26BE4" w:rsidRPr="00D63194" w:rsidRDefault="00DC5815" w:rsidP="00B65303">
            <w:pPr>
              <w:rPr>
                <w:rFonts w:ascii="Arial" w:hAnsi="Arial" w:cs="Arial"/>
                <w:sz w:val="22"/>
                <w:szCs w:val="22"/>
              </w:rPr>
            </w:pPr>
          </w:p>
        </w:tc>
        <w:tc>
          <w:tcPr>
            <w:tcW w:w="3412" w:type="dxa"/>
          </w:tcPr>
          <w:p w:rsidR="00F26BE4" w:rsidRPr="00D63194" w:rsidRDefault="00DC5815" w:rsidP="00691385">
            <w:pPr>
              <w:tabs>
                <w:tab w:val="left" w:pos="426"/>
              </w:tabs>
              <w:spacing w:before="60" w:afterLines="60" w:after="144"/>
              <w:rPr>
                <w:rFonts w:ascii="Arial" w:hAnsi="Arial" w:cs="Arial"/>
                <w:sz w:val="22"/>
                <w:szCs w:val="22"/>
              </w:rPr>
            </w:pPr>
            <w:sdt>
              <w:sdtPr>
                <w:rPr>
                  <w:rFonts w:ascii="Arial" w:hAnsi="Arial" w:cs="Arial"/>
                  <w:sz w:val="22"/>
                  <w:szCs w:val="22"/>
                </w:rPr>
                <w:id w:val="-410697566"/>
                <w14:checkbox>
                  <w14:checked w14:val="0"/>
                  <w14:checkedState w14:val="2612" w14:font="MS Gothic"/>
                  <w14:uncheckedState w14:val="2610" w14:font="MS Gothic"/>
                </w14:checkbox>
              </w:sdtPr>
              <w:sdtEndPr/>
              <w:sdtContent>
                <w:r w:rsidR="00B964FD" w:rsidRPr="00D63194">
                  <w:rPr>
                    <w:rFonts w:ascii="MS Gothic" w:eastAsia="MS Gothic" w:hAnsi="MS Gothic" w:cs="Arial" w:hint="eastAsia"/>
                    <w:sz w:val="22"/>
                    <w:szCs w:val="22"/>
                  </w:rPr>
                  <w:t>☐</w:t>
                </w:r>
              </w:sdtContent>
            </w:sdt>
            <w:r w:rsidR="00B964FD" w:rsidRPr="00D63194">
              <w:rPr>
                <w:rFonts w:ascii="Arial" w:hAnsi="Arial" w:cs="Arial"/>
                <w:sz w:val="22"/>
                <w:szCs w:val="22"/>
              </w:rPr>
              <w:t xml:space="preserve"> </w:t>
            </w:r>
            <w:r w:rsidR="00B964FD">
              <w:rPr>
                <w:rFonts w:ascii="Arial" w:hAnsi="Arial" w:cs="Arial"/>
                <w:sz w:val="22"/>
                <w:szCs w:val="22"/>
              </w:rPr>
              <w:t>nein</w:t>
            </w:r>
          </w:p>
        </w:tc>
        <w:tc>
          <w:tcPr>
            <w:tcW w:w="4927" w:type="dxa"/>
          </w:tcPr>
          <w:sdt>
            <w:sdtPr>
              <w:rPr>
                <w:rFonts w:ascii="Arial" w:hAnsi="Arial" w:cs="Arial"/>
                <w:sz w:val="22"/>
                <w:szCs w:val="22"/>
              </w:rPr>
              <w:id w:val="-789283446"/>
              <w:showingPlcHdr/>
            </w:sdtPr>
            <w:sdtEndPr/>
            <w:sdtContent>
              <w:p w:rsidR="00F26BE4" w:rsidRPr="00D63194" w:rsidRDefault="00B964FD" w:rsidP="00691385">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E3473F" w:rsidTr="009A3F3C">
        <w:trPr>
          <w:cantSplit/>
        </w:trPr>
        <w:tc>
          <w:tcPr>
            <w:tcW w:w="523" w:type="dxa"/>
            <w:vMerge/>
          </w:tcPr>
          <w:p w:rsidR="00F26BE4" w:rsidRPr="00D63194" w:rsidRDefault="00DC5815" w:rsidP="00B65303">
            <w:pPr>
              <w:rPr>
                <w:rFonts w:ascii="Arial" w:hAnsi="Arial" w:cs="Arial"/>
                <w:sz w:val="22"/>
                <w:szCs w:val="22"/>
              </w:rPr>
            </w:pPr>
          </w:p>
        </w:tc>
        <w:tc>
          <w:tcPr>
            <w:tcW w:w="3412" w:type="dxa"/>
          </w:tcPr>
          <w:p w:rsidR="00F26BE4" w:rsidRPr="00D63194" w:rsidRDefault="00DC5815" w:rsidP="004839AB">
            <w:pPr>
              <w:tabs>
                <w:tab w:val="left" w:pos="426"/>
              </w:tabs>
              <w:spacing w:before="60" w:afterLines="60" w:after="144"/>
              <w:rPr>
                <w:rFonts w:ascii="Arial" w:hAnsi="Arial" w:cs="Arial"/>
                <w:sz w:val="22"/>
                <w:szCs w:val="22"/>
              </w:rPr>
            </w:pPr>
            <w:sdt>
              <w:sdtPr>
                <w:rPr>
                  <w:rFonts w:ascii="Arial" w:hAnsi="Arial" w:cs="Arial"/>
                  <w:sz w:val="22"/>
                  <w:szCs w:val="22"/>
                </w:rPr>
                <w:id w:val="1864784912"/>
                <w14:checkbox>
                  <w14:checked w14:val="1"/>
                  <w14:checkedState w14:val="2612" w14:font="MS Gothic"/>
                  <w14:uncheckedState w14:val="2610" w14:font="MS Gothic"/>
                </w14:checkbox>
              </w:sdtPr>
              <w:sdtEndPr/>
              <w:sdtContent>
                <w:r w:rsidR="006F666B">
                  <w:rPr>
                    <w:rFonts w:ascii="MS Gothic" w:eastAsia="MS Gothic" w:hAnsi="MS Gothic" w:cs="Arial" w:hint="eastAsia"/>
                    <w:sz w:val="22"/>
                    <w:szCs w:val="22"/>
                  </w:rPr>
                  <w:t>☒</w:t>
                </w:r>
              </w:sdtContent>
            </w:sdt>
            <w:r w:rsidR="00B964FD" w:rsidRPr="00D63194">
              <w:rPr>
                <w:rFonts w:ascii="Arial" w:hAnsi="Arial" w:cs="Arial"/>
                <w:sz w:val="22"/>
                <w:szCs w:val="22"/>
              </w:rPr>
              <w:t xml:space="preserve"> </w:t>
            </w:r>
            <w:r w:rsidR="00B964FD">
              <w:rPr>
                <w:rFonts w:ascii="Arial" w:hAnsi="Arial" w:cs="Arial"/>
                <w:sz w:val="22"/>
                <w:szCs w:val="22"/>
              </w:rPr>
              <w:t>ja, nämlich</w:t>
            </w:r>
          </w:p>
        </w:tc>
        <w:tc>
          <w:tcPr>
            <w:tcW w:w="4927" w:type="dxa"/>
          </w:tcPr>
          <w:sdt>
            <w:sdtPr>
              <w:rPr>
                <w:rFonts w:ascii="Arial" w:hAnsi="Arial" w:cs="Arial"/>
                <w:sz w:val="22"/>
                <w:szCs w:val="22"/>
              </w:rPr>
              <w:id w:val="-171269751"/>
            </w:sdtPr>
            <w:sdtEndPr/>
            <w:sdtContent>
              <w:p w:rsidR="00F26BE4" w:rsidRPr="00D63194" w:rsidRDefault="006F666B" w:rsidP="006F666B">
                <w:pPr>
                  <w:tabs>
                    <w:tab w:val="left" w:pos="426"/>
                  </w:tabs>
                  <w:spacing w:before="60" w:afterLines="60" w:after="144"/>
                  <w:rPr>
                    <w:rFonts w:ascii="Arial" w:hAnsi="Arial" w:cs="Arial"/>
                    <w:sz w:val="22"/>
                    <w:szCs w:val="22"/>
                  </w:rPr>
                </w:pPr>
                <w:r>
                  <w:rPr>
                    <w:rFonts w:ascii="Arial" w:hAnsi="Arial" w:cs="Arial"/>
                    <w:sz w:val="22"/>
                    <w:szCs w:val="22"/>
                  </w:rPr>
                  <w:t xml:space="preserve">Die Revision bedingt erhebliche Anpassungen an der Verordnung. Aus diesem Grund ist der Verordnungsentwurf der </w:t>
                </w:r>
                <w:r w:rsidR="00DC5815">
                  <w:rPr>
                    <w:rFonts w:ascii="Arial" w:hAnsi="Arial" w:cs="Arial"/>
                    <w:sz w:val="22"/>
                    <w:szCs w:val="22"/>
                  </w:rPr>
                  <w:t xml:space="preserve">vorberatenden </w:t>
                </w:r>
                <w:bookmarkStart w:id="1" w:name="_GoBack"/>
                <w:bookmarkEnd w:id="1"/>
                <w:r>
                  <w:rPr>
                    <w:rFonts w:ascii="Arial" w:hAnsi="Arial" w:cs="Arial"/>
                    <w:sz w:val="22"/>
                    <w:szCs w:val="22"/>
                  </w:rPr>
                  <w:t xml:space="preserve">Kommission bereits vor der 1. Lesung zur Verfügung zu stellen.  </w:t>
                </w:r>
              </w:p>
            </w:sdtContent>
          </w:sdt>
        </w:tc>
      </w:tr>
    </w:tbl>
    <w:p w:rsidR="000C78A9" w:rsidRPr="000C78A9" w:rsidRDefault="00DC5815" w:rsidP="00B257C1">
      <w:pPr>
        <w:ind w:left="426" w:hanging="426"/>
        <w:rPr>
          <w:rFonts w:ascii="Arial" w:hAnsi="Arial" w:cs="Arial"/>
          <w:sz w:val="22"/>
          <w:szCs w:val="22"/>
        </w:rPr>
      </w:pPr>
    </w:p>
    <w:p w:rsidR="000C78A9" w:rsidRPr="000C78A9" w:rsidRDefault="00DC5815" w:rsidP="00B257C1">
      <w:pPr>
        <w:ind w:left="426" w:hanging="426"/>
        <w:rPr>
          <w:rFonts w:ascii="Arial" w:hAnsi="Arial" w:cs="Arial"/>
          <w:sz w:val="22"/>
          <w:szCs w:val="22"/>
        </w:rPr>
      </w:pPr>
    </w:p>
    <w:p w:rsidR="001558B2" w:rsidRPr="00C77262" w:rsidRDefault="00DC5815" w:rsidP="00B44684">
      <w:pPr>
        <w:tabs>
          <w:tab w:val="left" w:pos="2268"/>
        </w:tabs>
        <w:rPr>
          <w:rFonts w:ascii="Arial" w:hAnsi="Arial" w:cs="Arial"/>
          <w:iCs/>
          <w:color w:val="000000"/>
          <w:sz w:val="22"/>
          <w:szCs w:val="22"/>
        </w:rPr>
      </w:pPr>
    </w:p>
    <w:sectPr w:rsidR="001558B2" w:rsidRPr="00C77262" w:rsidSect="00487C7F">
      <w:footerReference w:type="default" r:id="rId10"/>
      <w:headerReference w:type="first" r:id="rId11"/>
      <w:footerReference w:type="first" r:id="rId12"/>
      <w:pgSz w:w="11906" w:h="16838"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05" w:rsidRDefault="00B964FD">
      <w:r>
        <w:separator/>
      </w:r>
    </w:p>
  </w:endnote>
  <w:endnote w:type="continuationSeparator" w:id="0">
    <w:p w:rsidR="00F16A05" w:rsidRDefault="00B9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7F" w:rsidRDefault="00B964FD" w:rsidP="005B35F3">
    <w:pPr>
      <w:pStyle w:val="Fuzeile"/>
      <w:tabs>
        <w:tab w:val="clear" w:pos="9072"/>
        <w:tab w:val="right" w:pos="9356"/>
      </w:tabs>
      <w:rPr>
        <w:rStyle w:val="Seitenzahl"/>
        <w:rFonts w:ascii="Arial" w:hAnsi="Arial" w:cs="Arial"/>
        <w:sz w:val="16"/>
        <w:szCs w:val="16"/>
      </w:rPr>
    </w:pPr>
    <w:r>
      <w:rPr>
        <w:rFonts w:ascii="Arial" w:hAnsi="Arial" w:cs="Arial"/>
        <w:sz w:val="16"/>
        <w:szCs w:val="16"/>
      </w:rPr>
      <w:tab/>
    </w:r>
    <w:r>
      <w:rPr>
        <w:rFonts w:ascii="Arial" w:hAnsi="Arial" w:cs="Arial"/>
        <w:sz w:val="16"/>
        <w:szCs w:val="16"/>
      </w:rPr>
      <w:tab/>
    </w:r>
    <w:r w:rsidRPr="00DF12CE">
      <w:rPr>
        <w:rFonts w:ascii="Arial" w:hAnsi="Arial" w:cs="Arial"/>
        <w:sz w:val="16"/>
        <w:szCs w:val="16"/>
      </w:rPr>
      <w:t xml:space="preserve">Seite </w:t>
    </w:r>
    <w:r w:rsidRPr="00DF12CE">
      <w:rPr>
        <w:rStyle w:val="Seitenzahl"/>
        <w:rFonts w:ascii="Arial" w:hAnsi="Arial" w:cs="Arial"/>
        <w:sz w:val="16"/>
        <w:szCs w:val="16"/>
      </w:rPr>
      <w:fldChar w:fldCharType="begin"/>
    </w:r>
    <w:r w:rsidRPr="00DF12CE">
      <w:rPr>
        <w:rStyle w:val="Seitenzahl"/>
        <w:rFonts w:ascii="Arial" w:hAnsi="Arial" w:cs="Arial"/>
        <w:sz w:val="16"/>
        <w:szCs w:val="16"/>
      </w:rPr>
      <w:instrText xml:space="preserve"> PAGE </w:instrText>
    </w:r>
    <w:r w:rsidRPr="00DF12CE">
      <w:rPr>
        <w:rStyle w:val="Seitenzahl"/>
        <w:rFonts w:ascii="Arial" w:hAnsi="Arial" w:cs="Arial"/>
        <w:sz w:val="16"/>
        <w:szCs w:val="16"/>
      </w:rPr>
      <w:fldChar w:fldCharType="separate"/>
    </w:r>
    <w:r w:rsidR="00DC5815">
      <w:rPr>
        <w:rStyle w:val="Seitenzahl"/>
        <w:rFonts w:ascii="Arial" w:hAnsi="Arial" w:cs="Arial"/>
        <w:noProof/>
        <w:sz w:val="16"/>
        <w:szCs w:val="16"/>
      </w:rPr>
      <w:t>3</w:t>
    </w:r>
    <w:r w:rsidRPr="00DF12CE">
      <w:rPr>
        <w:rStyle w:val="Seitenzahl"/>
        <w:rFonts w:ascii="Arial" w:hAnsi="Arial" w:cs="Arial"/>
        <w:sz w:val="16"/>
        <w:szCs w:val="16"/>
      </w:rPr>
      <w:fldChar w:fldCharType="end"/>
    </w:r>
    <w:r w:rsidRPr="00DF12CE">
      <w:rPr>
        <w:rStyle w:val="Seitenzahl"/>
        <w:rFonts w:ascii="Arial" w:hAnsi="Arial" w:cs="Arial"/>
        <w:sz w:val="16"/>
        <w:szCs w:val="16"/>
      </w:rPr>
      <w:t xml:space="preserve"> von </w:t>
    </w:r>
    <w:r w:rsidRPr="00DF12CE">
      <w:rPr>
        <w:rStyle w:val="Seitenzahl"/>
        <w:rFonts w:ascii="Arial" w:hAnsi="Arial" w:cs="Arial"/>
        <w:sz w:val="16"/>
        <w:szCs w:val="16"/>
      </w:rPr>
      <w:fldChar w:fldCharType="begin"/>
    </w:r>
    <w:r w:rsidRPr="00DF12CE">
      <w:rPr>
        <w:rStyle w:val="Seitenzahl"/>
        <w:rFonts w:ascii="Arial" w:hAnsi="Arial" w:cs="Arial"/>
        <w:sz w:val="16"/>
        <w:szCs w:val="16"/>
      </w:rPr>
      <w:instrText xml:space="preserve"> NUMPAGES </w:instrText>
    </w:r>
    <w:r w:rsidRPr="00DF12CE">
      <w:rPr>
        <w:rStyle w:val="Seitenzahl"/>
        <w:rFonts w:ascii="Arial" w:hAnsi="Arial" w:cs="Arial"/>
        <w:sz w:val="16"/>
        <w:szCs w:val="16"/>
      </w:rPr>
      <w:fldChar w:fldCharType="separate"/>
    </w:r>
    <w:r w:rsidR="00DC5815">
      <w:rPr>
        <w:rStyle w:val="Seitenzahl"/>
        <w:rFonts w:ascii="Arial" w:hAnsi="Arial" w:cs="Arial"/>
        <w:noProof/>
        <w:sz w:val="16"/>
        <w:szCs w:val="16"/>
      </w:rPr>
      <w:t>3</w:t>
    </w:r>
    <w:r w:rsidRPr="00DF12CE">
      <w:rPr>
        <w:rStyle w:val="Seitenzahl"/>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7F" w:rsidRDefault="00B964FD" w:rsidP="005B07EB">
    <w:pPr>
      <w:pStyle w:val="Fuzeile"/>
      <w:tabs>
        <w:tab w:val="clear" w:pos="9072"/>
        <w:tab w:val="right" w:pos="9356"/>
      </w:tabs>
      <w:rPr>
        <w:rStyle w:val="Seitenzahl"/>
        <w:rFonts w:ascii="Arial" w:hAnsi="Arial" w:cs="Arial"/>
        <w:sz w:val="16"/>
        <w:szCs w:val="16"/>
      </w:rPr>
    </w:pPr>
    <w:r>
      <w:rPr>
        <w:rFonts w:ascii="Arial" w:hAnsi="Arial" w:cs="Arial"/>
        <w:sz w:val="16"/>
        <w:szCs w:val="16"/>
      </w:rPr>
      <w:tab/>
    </w:r>
    <w:r>
      <w:rPr>
        <w:rFonts w:ascii="Arial" w:hAnsi="Arial" w:cs="Arial"/>
        <w:sz w:val="16"/>
        <w:szCs w:val="16"/>
      </w:rPr>
      <w:tab/>
    </w:r>
    <w:r w:rsidRPr="00DF12CE">
      <w:rPr>
        <w:rFonts w:ascii="Arial" w:hAnsi="Arial" w:cs="Arial"/>
        <w:sz w:val="16"/>
        <w:szCs w:val="16"/>
      </w:rPr>
      <w:t xml:space="preserve">Seite </w:t>
    </w:r>
    <w:r w:rsidRPr="00DF12CE">
      <w:rPr>
        <w:rStyle w:val="Seitenzahl"/>
        <w:rFonts w:ascii="Arial" w:hAnsi="Arial" w:cs="Arial"/>
        <w:sz w:val="16"/>
        <w:szCs w:val="16"/>
      </w:rPr>
      <w:fldChar w:fldCharType="begin"/>
    </w:r>
    <w:r w:rsidRPr="00DF12CE">
      <w:rPr>
        <w:rStyle w:val="Seitenzahl"/>
        <w:rFonts w:ascii="Arial" w:hAnsi="Arial" w:cs="Arial"/>
        <w:sz w:val="16"/>
        <w:szCs w:val="16"/>
      </w:rPr>
      <w:instrText xml:space="preserve"> PAGE </w:instrText>
    </w:r>
    <w:r w:rsidRPr="00DF12CE">
      <w:rPr>
        <w:rStyle w:val="Seitenzahl"/>
        <w:rFonts w:ascii="Arial" w:hAnsi="Arial" w:cs="Arial"/>
        <w:sz w:val="16"/>
        <w:szCs w:val="16"/>
      </w:rPr>
      <w:fldChar w:fldCharType="separate"/>
    </w:r>
    <w:r w:rsidR="00DC5815">
      <w:rPr>
        <w:rStyle w:val="Seitenzahl"/>
        <w:rFonts w:ascii="Arial" w:hAnsi="Arial" w:cs="Arial"/>
        <w:noProof/>
        <w:sz w:val="16"/>
        <w:szCs w:val="16"/>
      </w:rPr>
      <w:t>1</w:t>
    </w:r>
    <w:r w:rsidRPr="00DF12CE">
      <w:rPr>
        <w:rStyle w:val="Seitenzahl"/>
        <w:rFonts w:ascii="Arial" w:hAnsi="Arial" w:cs="Arial"/>
        <w:sz w:val="16"/>
        <w:szCs w:val="16"/>
      </w:rPr>
      <w:fldChar w:fldCharType="end"/>
    </w:r>
    <w:r w:rsidRPr="00DF12CE">
      <w:rPr>
        <w:rStyle w:val="Seitenzahl"/>
        <w:rFonts w:ascii="Arial" w:hAnsi="Arial" w:cs="Arial"/>
        <w:sz w:val="16"/>
        <w:szCs w:val="16"/>
      </w:rPr>
      <w:t xml:space="preserve"> von </w:t>
    </w:r>
    <w:r w:rsidRPr="00DF12CE">
      <w:rPr>
        <w:rStyle w:val="Seitenzahl"/>
        <w:rFonts w:ascii="Arial" w:hAnsi="Arial" w:cs="Arial"/>
        <w:sz w:val="16"/>
        <w:szCs w:val="16"/>
      </w:rPr>
      <w:fldChar w:fldCharType="begin"/>
    </w:r>
    <w:r w:rsidRPr="00DF12CE">
      <w:rPr>
        <w:rStyle w:val="Seitenzahl"/>
        <w:rFonts w:ascii="Arial" w:hAnsi="Arial" w:cs="Arial"/>
        <w:sz w:val="16"/>
        <w:szCs w:val="16"/>
      </w:rPr>
      <w:instrText xml:space="preserve"> NUMPAGES </w:instrText>
    </w:r>
    <w:r w:rsidRPr="00DF12CE">
      <w:rPr>
        <w:rStyle w:val="Seitenzahl"/>
        <w:rFonts w:ascii="Arial" w:hAnsi="Arial" w:cs="Arial"/>
        <w:sz w:val="16"/>
        <w:szCs w:val="16"/>
      </w:rPr>
      <w:fldChar w:fldCharType="separate"/>
    </w:r>
    <w:r w:rsidR="00DC5815">
      <w:rPr>
        <w:rStyle w:val="Seitenzahl"/>
        <w:rFonts w:ascii="Arial" w:hAnsi="Arial" w:cs="Arial"/>
        <w:noProof/>
        <w:sz w:val="16"/>
        <w:szCs w:val="16"/>
      </w:rPr>
      <w:t>3</w:t>
    </w:r>
    <w:r w:rsidRPr="00DF12CE">
      <w:rPr>
        <w:rStyle w:val="Seitenzahl"/>
        <w:rFonts w:ascii="Arial" w:hAnsi="Arial" w:cs="Arial"/>
        <w:sz w:val="16"/>
        <w:szCs w:val="16"/>
      </w:rPr>
      <w:fldChar w:fldCharType="end"/>
    </w:r>
  </w:p>
  <w:p w:rsidR="00487C7F" w:rsidRDefault="00DC58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05" w:rsidRDefault="00B964FD">
      <w:r>
        <w:separator/>
      </w:r>
    </w:p>
  </w:footnote>
  <w:footnote w:type="continuationSeparator" w:id="0">
    <w:p w:rsidR="00F16A05" w:rsidRDefault="00B9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7F" w:rsidRDefault="00B964FD">
    <w:pPr>
      <w:pStyle w:val="Kopfzeile"/>
    </w:pPr>
    <w:r>
      <w:rPr>
        <w:noProof/>
        <w:lang w:eastAsia="de-CH"/>
      </w:rPr>
      <w:drawing>
        <wp:inline distT="0" distB="0" distL="0" distR="0">
          <wp:extent cx="3619500" cy="866775"/>
          <wp:effectExtent l="19050" t="0" r="0" b="0"/>
          <wp:docPr id="1" name="Bild 1" descr="G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_LB"/>
                  <pic:cNvPicPr>
                    <a:picLocks noChangeAspect="1" noChangeArrowheads="1"/>
                  </pic:cNvPicPr>
                </pic:nvPicPr>
                <pic:blipFill>
                  <a:blip r:embed="rId1"/>
                  <a:stretch>
                    <a:fillRect/>
                  </a:stretch>
                </pic:blipFill>
                <pic:spPr bwMode="auto">
                  <a:xfrm>
                    <a:off x="0" y="0"/>
                    <a:ext cx="361950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C360D"/>
    <w:multiLevelType w:val="hybridMultilevel"/>
    <w:tmpl w:val="A142DE78"/>
    <w:lvl w:ilvl="0" w:tplc="DBB422F0">
      <w:start w:val="1"/>
      <w:numFmt w:val="decimal"/>
      <w:lvlText w:val="%1."/>
      <w:lvlJc w:val="left"/>
      <w:pPr>
        <w:ind w:left="644" w:hanging="360"/>
      </w:pPr>
      <w:rPr>
        <w:b/>
      </w:rPr>
    </w:lvl>
    <w:lvl w:ilvl="1" w:tplc="927284B2">
      <w:start w:val="1"/>
      <w:numFmt w:val="bullet"/>
      <w:lvlText w:val=""/>
      <w:lvlJc w:val="left"/>
      <w:pPr>
        <w:ind w:left="1080" w:hanging="360"/>
      </w:pPr>
      <w:rPr>
        <w:rFonts w:ascii="Symbol" w:hAnsi="Symbol" w:hint="default"/>
      </w:rPr>
    </w:lvl>
    <w:lvl w:ilvl="2" w:tplc="3CCE39AC" w:tentative="1">
      <w:start w:val="1"/>
      <w:numFmt w:val="lowerRoman"/>
      <w:lvlText w:val="%3."/>
      <w:lvlJc w:val="right"/>
      <w:pPr>
        <w:ind w:left="1800" w:hanging="180"/>
      </w:pPr>
    </w:lvl>
    <w:lvl w:ilvl="3" w:tplc="E2D23D6A" w:tentative="1">
      <w:start w:val="1"/>
      <w:numFmt w:val="decimal"/>
      <w:lvlText w:val="%4."/>
      <w:lvlJc w:val="left"/>
      <w:pPr>
        <w:ind w:left="2520" w:hanging="360"/>
      </w:pPr>
    </w:lvl>
    <w:lvl w:ilvl="4" w:tplc="7BBEBDC6" w:tentative="1">
      <w:start w:val="1"/>
      <w:numFmt w:val="lowerLetter"/>
      <w:lvlText w:val="%5."/>
      <w:lvlJc w:val="left"/>
      <w:pPr>
        <w:ind w:left="3240" w:hanging="360"/>
      </w:pPr>
    </w:lvl>
    <w:lvl w:ilvl="5" w:tplc="CAB4D9F8" w:tentative="1">
      <w:start w:val="1"/>
      <w:numFmt w:val="lowerRoman"/>
      <w:lvlText w:val="%6."/>
      <w:lvlJc w:val="right"/>
      <w:pPr>
        <w:ind w:left="3960" w:hanging="180"/>
      </w:pPr>
    </w:lvl>
    <w:lvl w:ilvl="6" w:tplc="9E56D0F8" w:tentative="1">
      <w:start w:val="1"/>
      <w:numFmt w:val="decimal"/>
      <w:lvlText w:val="%7."/>
      <w:lvlJc w:val="left"/>
      <w:pPr>
        <w:ind w:left="4680" w:hanging="360"/>
      </w:pPr>
    </w:lvl>
    <w:lvl w:ilvl="7" w:tplc="5660062C" w:tentative="1">
      <w:start w:val="1"/>
      <w:numFmt w:val="lowerLetter"/>
      <w:lvlText w:val="%8."/>
      <w:lvlJc w:val="left"/>
      <w:pPr>
        <w:ind w:left="5400" w:hanging="360"/>
      </w:pPr>
    </w:lvl>
    <w:lvl w:ilvl="8" w:tplc="19809D26" w:tentative="1">
      <w:start w:val="1"/>
      <w:numFmt w:val="lowerRoman"/>
      <w:lvlText w:val="%9."/>
      <w:lvlJc w:val="right"/>
      <w:pPr>
        <w:ind w:left="6120" w:hanging="180"/>
      </w:pPr>
    </w:lvl>
  </w:abstractNum>
  <w:abstractNum w:abstractNumId="1" w15:restartNumberingAfterBreak="0">
    <w:nsid w:val="4D39384E"/>
    <w:multiLevelType w:val="hybridMultilevel"/>
    <w:tmpl w:val="7040D350"/>
    <w:lvl w:ilvl="0" w:tplc="0A98E932">
      <w:start w:val="1"/>
      <w:numFmt w:val="decimal"/>
      <w:lvlText w:val="%1."/>
      <w:lvlJc w:val="left"/>
      <w:pPr>
        <w:tabs>
          <w:tab w:val="num" w:pos="720"/>
        </w:tabs>
        <w:ind w:left="720" w:hanging="360"/>
      </w:pPr>
      <w:rPr>
        <w:rFonts w:cs="Times New Roman" w:hint="default"/>
      </w:rPr>
    </w:lvl>
    <w:lvl w:ilvl="1" w:tplc="DEAADA34">
      <w:start w:val="1"/>
      <w:numFmt w:val="lowerLetter"/>
      <w:lvlText w:val="%2."/>
      <w:lvlJc w:val="left"/>
      <w:pPr>
        <w:tabs>
          <w:tab w:val="num" w:pos="1440"/>
        </w:tabs>
        <w:ind w:left="1440" w:hanging="360"/>
      </w:pPr>
      <w:rPr>
        <w:rFonts w:cs="Times New Roman"/>
      </w:rPr>
    </w:lvl>
    <w:lvl w:ilvl="2" w:tplc="A748159E">
      <w:start w:val="1"/>
      <w:numFmt w:val="lowerRoman"/>
      <w:lvlText w:val="%3."/>
      <w:lvlJc w:val="right"/>
      <w:pPr>
        <w:tabs>
          <w:tab w:val="num" w:pos="2160"/>
        </w:tabs>
        <w:ind w:left="2160" w:hanging="180"/>
      </w:pPr>
      <w:rPr>
        <w:rFonts w:cs="Times New Roman"/>
      </w:rPr>
    </w:lvl>
    <w:lvl w:ilvl="3" w:tplc="D3888260">
      <w:start w:val="1"/>
      <w:numFmt w:val="decimal"/>
      <w:lvlText w:val="%4."/>
      <w:lvlJc w:val="left"/>
      <w:pPr>
        <w:tabs>
          <w:tab w:val="num" w:pos="2880"/>
        </w:tabs>
        <w:ind w:left="2880" w:hanging="360"/>
      </w:pPr>
      <w:rPr>
        <w:rFonts w:cs="Times New Roman"/>
      </w:rPr>
    </w:lvl>
    <w:lvl w:ilvl="4" w:tplc="3620F8CC">
      <w:start w:val="1"/>
      <w:numFmt w:val="lowerLetter"/>
      <w:lvlText w:val="%5."/>
      <w:lvlJc w:val="left"/>
      <w:pPr>
        <w:tabs>
          <w:tab w:val="num" w:pos="3600"/>
        </w:tabs>
        <w:ind w:left="3600" w:hanging="360"/>
      </w:pPr>
      <w:rPr>
        <w:rFonts w:cs="Times New Roman"/>
      </w:rPr>
    </w:lvl>
    <w:lvl w:ilvl="5" w:tplc="36B65AFE">
      <w:start w:val="1"/>
      <w:numFmt w:val="lowerRoman"/>
      <w:lvlText w:val="%6."/>
      <w:lvlJc w:val="right"/>
      <w:pPr>
        <w:tabs>
          <w:tab w:val="num" w:pos="4320"/>
        </w:tabs>
        <w:ind w:left="4320" w:hanging="180"/>
      </w:pPr>
      <w:rPr>
        <w:rFonts w:cs="Times New Roman"/>
      </w:rPr>
    </w:lvl>
    <w:lvl w:ilvl="6" w:tplc="368E6764">
      <w:start w:val="1"/>
      <w:numFmt w:val="decimal"/>
      <w:lvlText w:val="%7."/>
      <w:lvlJc w:val="left"/>
      <w:pPr>
        <w:tabs>
          <w:tab w:val="num" w:pos="5040"/>
        </w:tabs>
        <w:ind w:left="5040" w:hanging="360"/>
      </w:pPr>
      <w:rPr>
        <w:rFonts w:cs="Times New Roman"/>
      </w:rPr>
    </w:lvl>
    <w:lvl w:ilvl="7" w:tplc="0416024A">
      <w:start w:val="1"/>
      <w:numFmt w:val="lowerLetter"/>
      <w:lvlText w:val="%8."/>
      <w:lvlJc w:val="left"/>
      <w:pPr>
        <w:tabs>
          <w:tab w:val="num" w:pos="5760"/>
        </w:tabs>
        <w:ind w:left="5760" w:hanging="360"/>
      </w:pPr>
      <w:rPr>
        <w:rFonts w:cs="Times New Roman"/>
      </w:rPr>
    </w:lvl>
    <w:lvl w:ilvl="8" w:tplc="1158C12E">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cumentProtection w:edit="forms" w:enforcement="1" w:cryptProviderType="rsaAES" w:cryptAlgorithmClass="hash" w:cryptAlgorithmType="typeAny" w:cryptAlgorithmSid="14" w:cryptSpinCount="100000" w:hash="Fy5nq+Pzodqj2upgcMZL8PcC6xz8HmlI97iifCz/hjs+nUrN0sAaQX1TZ5BBrJ1vN17nThyMUCHW5YFPm1Uasg==" w:salt="c9R9LHLzhuRxHodupw3mCQ=="/>
  <w:defaultTabStop w:val="708"/>
  <w:autoHyphenation/>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3F"/>
    <w:rsid w:val="006F666B"/>
    <w:rsid w:val="00A6722B"/>
    <w:rsid w:val="00B964FD"/>
    <w:rsid w:val="00BF2539"/>
    <w:rsid w:val="00C66D57"/>
    <w:rsid w:val="00DC5815"/>
    <w:rsid w:val="00E3473F"/>
    <w:rsid w:val="00F16A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7E5C9F-9B85-4208-85FE-0CF74834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2C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35CBD"/>
    <w:pPr>
      <w:tabs>
        <w:tab w:val="center" w:pos="4536"/>
        <w:tab w:val="right" w:pos="9072"/>
      </w:tabs>
    </w:pPr>
  </w:style>
  <w:style w:type="character" w:customStyle="1" w:styleId="KopfzeileZchn">
    <w:name w:val="Kopfzeile Zchn"/>
    <w:basedOn w:val="Absatz-Standardschriftart"/>
    <w:link w:val="Kopfzeile"/>
    <w:uiPriority w:val="99"/>
    <w:semiHidden/>
    <w:rsid w:val="00367E3E"/>
    <w:rPr>
      <w:rFonts w:cs="Times New Roman"/>
      <w:sz w:val="24"/>
      <w:szCs w:val="24"/>
      <w:lang w:eastAsia="de-DE"/>
    </w:rPr>
  </w:style>
  <w:style w:type="paragraph" w:styleId="Fuzeile">
    <w:name w:val="footer"/>
    <w:basedOn w:val="Standard"/>
    <w:link w:val="FuzeileZchn"/>
    <w:rsid w:val="00535CBD"/>
    <w:pPr>
      <w:tabs>
        <w:tab w:val="center" w:pos="4536"/>
        <w:tab w:val="right" w:pos="9072"/>
      </w:tabs>
    </w:pPr>
  </w:style>
  <w:style w:type="character" w:customStyle="1" w:styleId="FuzeileZchn">
    <w:name w:val="Fußzeile Zchn"/>
    <w:basedOn w:val="Absatz-Standardschriftart"/>
    <w:link w:val="Fuzeile"/>
    <w:semiHidden/>
    <w:rsid w:val="00367E3E"/>
    <w:rPr>
      <w:rFonts w:cs="Times New Roman"/>
      <w:sz w:val="24"/>
      <w:szCs w:val="24"/>
      <w:lang w:eastAsia="de-DE"/>
    </w:rPr>
  </w:style>
  <w:style w:type="character" w:styleId="Seitenzahl">
    <w:name w:val="page number"/>
    <w:basedOn w:val="Absatz-Standardschriftart"/>
    <w:uiPriority w:val="99"/>
    <w:rsid w:val="00535CBD"/>
    <w:rPr>
      <w:rFonts w:cs="Times New Roman"/>
    </w:rPr>
  </w:style>
  <w:style w:type="paragraph" w:styleId="Sprechblasentext">
    <w:name w:val="Balloon Text"/>
    <w:basedOn w:val="Standard"/>
    <w:link w:val="SprechblasentextZchn"/>
    <w:uiPriority w:val="99"/>
    <w:semiHidden/>
    <w:rsid w:val="000C2C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E3E"/>
    <w:rPr>
      <w:rFonts w:cs="Times New Roman"/>
      <w:sz w:val="2"/>
      <w:lang w:eastAsia="de-DE"/>
    </w:rPr>
  </w:style>
  <w:style w:type="character" w:styleId="Platzhaltertext">
    <w:name w:val="Placeholder Text"/>
    <w:basedOn w:val="Absatz-Standardschriftart"/>
    <w:uiPriority w:val="99"/>
    <w:semiHidden/>
    <w:rsid w:val="004222F8"/>
    <w:rPr>
      <w:color w:val="808080"/>
    </w:rPr>
  </w:style>
  <w:style w:type="paragraph" w:customStyle="1" w:styleId="Betreff">
    <w:name w:val="Betreff"/>
    <w:basedOn w:val="Standard"/>
    <w:rsid w:val="002C2CDA"/>
    <w:rPr>
      <w:rFonts w:ascii="Arial Black" w:hAnsi="Arial Black"/>
      <w:kern w:val="10"/>
      <w:szCs w:val="22"/>
      <w:lang w:eastAsia="de-CH"/>
    </w:rPr>
  </w:style>
  <w:style w:type="character" w:styleId="Hyperlink">
    <w:name w:val="Hyperlink"/>
    <w:uiPriority w:val="99"/>
    <w:rsid w:val="001558B2"/>
    <w:rPr>
      <w:color w:val="0000FF"/>
      <w:u w:val="single"/>
    </w:rPr>
  </w:style>
  <w:style w:type="paragraph" w:customStyle="1" w:styleId="BemerkungenText">
    <w:name w:val="Bemerkungen Text"/>
    <w:basedOn w:val="Standard"/>
    <w:rsid w:val="00632938"/>
    <w:pPr>
      <w:tabs>
        <w:tab w:val="left" w:pos="1200"/>
      </w:tabs>
      <w:spacing w:before="40" w:after="40"/>
      <w:ind w:left="1020" w:hanging="510"/>
    </w:pPr>
    <w:rPr>
      <w:rFonts w:ascii="Arial" w:hAnsi="Arial"/>
      <w:sz w:val="20"/>
      <w:szCs w:val="20"/>
      <w:lang w:eastAsia="de-CH"/>
    </w:rPr>
  </w:style>
  <w:style w:type="paragraph" w:styleId="Listenabsatz">
    <w:name w:val="List Paragraph"/>
    <w:basedOn w:val="Standard"/>
    <w:uiPriority w:val="34"/>
    <w:qFormat/>
    <w:rsid w:val="00AE4356"/>
    <w:pPr>
      <w:ind w:left="720"/>
      <w:contextualSpacing/>
    </w:pPr>
  </w:style>
  <w:style w:type="table" w:styleId="Tabellenraster">
    <w:name w:val="Table Grid"/>
    <w:basedOn w:val="NormaleTabelle"/>
    <w:uiPriority w:val="59"/>
    <w:rsid w:val="0091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E0005"/>
    <w:rPr>
      <w:sz w:val="20"/>
      <w:szCs w:val="20"/>
    </w:rPr>
  </w:style>
  <w:style w:type="character" w:customStyle="1" w:styleId="FunotentextZchn">
    <w:name w:val="Fußnotentext Zchn"/>
    <w:basedOn w:val="Absatz-Standardschriftart"/>
    <w:link w:val="Funotentext"/>
    <w:uiPriority w:val="99"/>
    <w:semiHidden/>
    <w:rsid w:val="003E0005"/>
    <w:rPr>
      <w:sz w:val="20"/>
      <w:szCs w:val="20"/>
      <w:lang w:eastAsia="de-DE"/>
    </w:rPr>
  </w:style>
  <w:style w:type="character" w:styleId="Funotenzeichen">
    <w:name w:val="footnote reference"/>
    <w:basedOn w:val="Absatz-Standardschriftart"/>
    <w:uiPriority w:val="99"/>
    <w:semiHidden/>
    <w:unhideWhenUsed/>
    <w:rsid w:val="003E0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g@lu.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meindeammann@schlierbach.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28A5D42D5C41EA9339E5DB376D9C1B"/>
        <w:category>
          <w:name w:val="Allgemein"/>
          <w:gallery w:val="placeholder"/>
        </w:category>
        <w:types>
          <w:type w:val="bbPlcHdr"/>
        </w:types>
        <w:behaviors>
          <w:behavior w:val="content"/>
        </w:behaviors>
        <w:guid w:val="{A2670EC3-BFE9-4054-B839-AE7B2E04B6AF}"/>
      </w:docPartPr>
      <w:docPartBody>
        <w:p w:rsidR="00936AC8" w:rsidRDefault="00000000" w:rsidP="0029172C">
          <w:pPr>
            <w:pStyle w:val="3D28A5D42D5C41EA9339E5DB376D9C1B"/>
          </w:pPr>
          <w:r w:rsidRPr="00E324AE">
            <w:rPr>
              <w:rStyle w:val="Platzhaltertext"/>
            </w:rPr>
            <w:t>Klicken Sie hier, um Text einzugeben.</w:t>
          </w:r>
        </w:p>
      </w:docPartBody>
    </w:docPart>
    <w:docPart>
      <w:docPartPr>
        <w:name w:val="11E22EDA46A14E5080C0C69A933072E1"/>
        <w:category>
          <w:name w:val="Allgemein"/>
          <w:gallery w:val="placeholder"/>
        </w:category>
        <w:types>
          <w:type w:val="bbPlcHdr"/>
        </w:types>
        <w:behaviors>
          <w:behavior w:val="content"/>
        </w:behaviors>
        <w:guid w:val="{69FACDDC-A2DF-425A-A284-55ADD0DAA478}"/>
      </w:docPartPr>
      <w:docPartBody>
        <w:p w:rsidR="00936AC8" w:rsidRDefault="00000000" w:rsidP="0029172C">
          <w:pPr>
            <w:pStyle w:val="11E22EDA46A14E5080C0C69A933072E1"/>
          </w:pPr>
          <w:r w:rsidRPr="00E324AE">
            <w:rPr>
              <w:rStyle w:val="Platzhaltertext"/>
            </w:rPr>
            <w:t>Klicken Sie hier, um Text einzugeben.</w:t>
          </w:r>
        </w:p>
      </w:docPartBody>
    </w:docPart>
    <w:docPart>
      <w:docPartPr>
        <w:name w:val="637776549ADA4599A5B538EA2B128577"/>
        <w:category>
          <w:name w:val="Allgemein"/>
          <w:gallery w:val="placeholder"/>
        </w:category>
        <w:types>
          <w:type w:val="bbPlcHdr"/>
        </w:types>
        <w:behaviors>
          <w:behavior w:val="content"/>
        </w:behaviors>
        <w:guid w:val="{C2EEDDFE-7A39-4306-A584-6F3D48AF052A}"/>
      </w:docPartPr>
      <w:docPartBody>
        <w:p w:rsidR="00936AC8" w:rsidRDefault="00000000" w:rsidP="0029172C">
          <w:pPr>
            <w:pStyle w:val="637776549ADA4599A5B538EA2B128577"/>
          </w:pPr>
          <w:r w:rsidRPr="00E324AE">
            <w:rPr>
              <w:rStyle w:val="Platzhaltertext"/>
            </w:rPr>
            <w:t>Klicken Sie hier, um Text einzugeben.</w:t>
          </w:r>
        </w:p>
      </w:docPartBody>
    </w:docPart>
    <w:docPart>
      <w:docPartPr>
        <w:name w:val="BFA9A8C1665E4357A2759D6688E92D7A"/>
        <w:category>
          <w:name w:val="Allgemein"/>
          <w:gallery w:val="placeholder"/>
        </w:category>
        <w:types>
          <w:type w:val="bbPlcHdr"/>
        </w:types>
        <w:behaviors>
          <w:behavior w:val="content"/>
        </w:behaviors>
        <w:guid w:val="{FDF563A1-CB4C-40C9-9C82-7A376B53D9C4}"/>
      </w:docPartPr>
      <w:docPartBody>
        <w:p w:rsidR="00936AC8" w:rsidRDefault="00000000" w:rsidP="0029172C">
          <w:pPr>
            <w:pStyle w:val="BFA9A8C1665E4357A2759D6688E92D7A"/>
          </w:pPr>
          <w:r w:rsidRPr="00E324AE">
            <w:rPr>
              <w:rStyle w:val="Platzhaltertext"/>
            </w:rPr>
            <w:t>Klicken Sie hier, um Text einzugeben.</w:t>
          </w:r>
        </w:p>
      </w:docPartBody>
    </w:docPart>
    <w:docPart>
      <w:docPartPr>
        <w:name w:val="EE53BEE761FD4A2DB6477F2C08EE3EAC"/>
        <w:category>
          <w:name w:val="Allgemein"/>
          <w:gallery w:val="placeholder"/>
        </w:category>
        <w:types>
          <w:type w:val="bbPlcHdr"/>
        </w:types>
        <w:behaviors>
          <w:behavior w:val="content"/>
        </w:behaviors>
        <w:guid w:val="{A7C86846-530E-4121-BD3A-B8AF255AADD8}"/>
      </w:docPartPr>
      <w:docPartBody>
        <w:p w:rsidR="00936AC8" w:rsidRDefault="00000000" w:rsidP="0029172C">
          <w:pPr>
            <w:pStyle w:val="EE53BEE761FD4A2DB6477F2C08EE3EAC"/>
          </w:pPr>
          <w:r w:rsidRPr="00E324A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172C"/>
    <w:rPr>
      <w:color w:val="808080"/>
      <w:lang w:val="de-CH"/>
    </w:rPr>
  </w:style>
  <w:style w:type="paragraph" w:customStyle="1" w:styleId="EC327F957B9F4001AFE46738180E1892">
    <w:name w:val="EC327F957B9F4001AFE46738180E1892"/>
    <w:rsid w:val="000D5585"/>
  </w:style>
  <w:style w:type="paragraph" w:customStyle="1" w:styleId="7EA085B4C07D40A293D60D761E948D51">
    <w:name w:val="7EA085B4C07D40A293D60D761E948D51"/>
    <w:rsid w:val="000D5585"/>
  </w:style>
  <w:style w:type="paragraph" w:customStyle="1" w:styleId="B4D9CD4408E747A08ADA7D4AE2994E69">
    <w:name w:val="B4D9CD4408E747A08ADA7D4AE2994E69"/>
    <w:rsid w:val="000D5585"/>
  </w:style>
  <w:style w:type="paragraph" w:customStyle="1" w:styleId="21564020097C4FD29041C94C1F6EB911">
    <w:name w:val="21564020097C4FD29041C94C1F6EB911"/>
    <w:rsid w:val="000D5585"/>
  </w:style>
  <w:style w:type="paragraph" w:customStyle="1" w:styleId="AFCF94F6A45C4287B188338A29C32B88">
    <w:name w:val="AFCF94F6A45C4287B188338A29C32B88"/>
    <w:rsid w:val="000D5585"/>
  </w:style>
  <w:style w:type="paragraph" w:customStyle="1" w:styleId="556C992AF66B484993EAF756BE094EC8">
    <w:name w:val="556C992AF66B484993EAF756BE094EC8"/>
    <w:rsid w:val="00754969"/>
  </w:style>
  <w:style w:type="paragraph" w:customStyle="1" w:styleId="BAEE8007FBB947BAB46BC1455B214097">
    <w:name w:val="BAEE8007FBB947BAB46BC1455B214097"/>
    <w:rsid w:val="0029172C"/>
  </w:style>
  <w:style w:type="paragraph" w:customStyle="1" w:styleId="7F6F5CA5BDA24C328875E47FDBADBFB4">
    <w:name w:val="7F6F5CA5BDA24C328875E47FDBADBFB4"/>
    <w:rsid w:val="0029172C"/>
  </w:style>
  <w:style w:type="paragraph" w:customStyle="1" w:styleId="0D330D3A60BE47E6B2761C0B9E9AF183">
    <w:name w:val="0D330D3A60BE47E6B2761C0B9E9AF183"/>
    <w:rsid w:val="0029172C"/>
  </w:style>
  <w:style w:type="paragraph" w:customStyle="1" w:styleId="49D94C153B5C4438A9C0330E25C85B2F">
    <w:name w:val="49D94C153B5C4438A9C0330E25C85B2F"/>
    <w:rsid w:val="0029172C"/>
  </w:style>
  <w:style w:type="paragraph" w:customStyle="1" w:styleId="97CFB0C785094BEDBF266C3738AA19DE">
    <w:name w:val="97CFB0C785094BEDBF266C3738AA19DE"/>
    <w:rsid w:val="0029172C"/>
  </w:style>
  <w:style w:type="paragraph" w:customStyle="1" w:styleId="ACDF227048244E438F12B402772C9FD8">
    <w:name w:val="ACDF227048244E438F12B402772C9FD8"/>
    <w:rsid w:val="0029172C"/>
  </w:style>
  <w:style w:type="paragraph" w:customStyle="1" w:styleId="3D28A5D42D5C41EA9339E5DB376D9C1B">
    <w:name w:val="3D28A5D42D5C41EA9339E5DB376D9C1B"/>
    <w:rsid w:val="0029172C"/>
  </w:style>
  <w:style w:type="paragraph" w:customStyle="1" w:styleId="11E22EDA46A14E5080C0C69A933072E1">
    <w:name w:val="11E22EDA46A14E5080C0C69A933072E1"/>
    <w:rsid w:val="0029172C"/>
  </w:style>
  <w:style w:type="paragraph" w:customStyle="1" w:styleId="637776549ADA4599A5B538EA2B128577">
    <w:name w:val="637776549ADA4599A5B538EA2B128577"/>
    <w:rsid w:val="0029172C"/>
  </w:style>
  <w:style w:type="paragraph" w:customStyle="1" w:styleId="BFA9A8C1665E4357A2759D6688E92D7A">
    <w:name w:val="BFA9A8C1665E4357A2759D6688E92D7A"/>
    <w:rsid w:val="0029172C"/>
  </w:style>
  <w:style w:type="paragraph" w:customStyle="1" w:styleId="EE53BEE761FD4A2DB6477F2C08EE3EAC">
    <w:name w:val="EE53BEE761FD4A2DB6477F2C08EE3EAC"/>
    <w:rsid w:val="00291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4396-38FC-47C2-8475-15BFE88B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3F0F6C37.dotm</Template>
  <TotalTime>0</TotalTime>
  <Pages>3</Pages>
  <Words>396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AKTENNOTIZ</vt:lpstr>
    </vt:vector>
  </TitlesOfParts>
  <Company>Kanton Luzern</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Cäcilia Lachenmeier</dc:creator>
  <cp:lastModifiedBy>Hartmann Armin</cp:lastModifiedBy>
  <cp:revision>3</cp:revision>
  <cp:lastPrinted>2018-01-18T12:14:00Z</cp:lastPrinted>
  <dcterms:created xsi:type="dcterms:W3CDTF">2019-03-29T15:36:00Z</dcterms:created>
  <dcterms:modified xsi:type="dcterms:W3CDTF">2019-03-29T15:42:00Z</dcterms:modified>
</cp:coreProperties>
</file>